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BB" w:rsidRDefault="00F666BB" w:rsidP="00F666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Экзаменационная работа состоит из 30 заданий. На выполнение работы по географии отводится 2 часа (120 минут).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17 заданий, в которых представлены варианты ответа. Ответ к таким заданиям записывается в виде одной цифры, которая соответствует номеру правильного ответа. Эту цифру запишите в поле ответа в тексте работы.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Работа содержит 3 задания, требующих записи ответа в виде слова или словосочетания, и 7 заданий, требующих записи ответа в виде числа или последовательности цифр. Для этих заданий ответ записывается в экзаменационной работе в отведённом для этого месте.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случае записи неверного ответа зачеркните его и запишите рядом новый.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содержит 3 задания (14, 20 и 23), на которые следует дать полный развёрнутый ответ. Ответы на эти задания записываются на отдельном листе или бланке. Запишите сначала номер задания, а затем ответ на него.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При выполнении работы разрешается использовать географические атласы для 7, 8 и 9 классов, линейки и непрограммируемые калькуляторы.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При выполнении заданий можно пользоваться черновиком. Записи в черновике не учитываются при оценивании работы.</w:t>
      </w:r>
    </w:p>
    <w:p w:rsidR="00F666BB" w:rsidRDefault="00F666BB" w:rsidP="00F666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F666BB" w:rsidRDefault="00F666BB" w:rsidP="00F666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Желаем успеха!</w:t>
      </w:r>
    </w:p>
    <w:p w:rsidR="009E33E3" w:rsidRDefault="009E33E3" w:rsidP="00F66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66BB" w:rsidRPr="00C47613" w:rsidRDefault="00F666BB" w:rsidP="00F66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7613">
        <w:rPr>
          <w:rFonts w:ascii="Times New Roman" w:hAnsi="Times New Roman"/>
          <w:b/>
          <w:sz w:val="28"/>
          <w:szCs w:val="28"/>
        </w:rPr>
        <w:t>Вариант 6</w:t>
      </w:r>
    </w:p>
    <w:p w:rsidR="00E86D75" w:rsidRPr="00E86D75" w:rsidRDefault="00E86D75" w:rsidP="00E86D75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Абель Тасман внёс большой вклад в исследование</w:t>
      </w:r>
    </w:p>
    <w:p w:rsidR="00E86D75" w:rsidRPr="00E86D75" w:rsidRDefault="00E86D75" w:rsidP="00E86D75">
      <w:pPr>
        <w:pStyle w:val="30"/>
        <w:numPr>
          <w:ilvl w:val="2"/>
          <w:numId w:val="2"/>
        </w:numPr>
        <w:shd w:val="clear" w:color="auto" w:fill="auto"/>
        <w:tabs>
          <w:tab w:val="left" w:pos="921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полуострова Калифорния</w:t>
      </w:r>
    </w:p>
    <w:p w:rsidR="00E86D75" w:rsidRPr="00E86D75" w:rsidRDefault="00E86D75" w:rsidP="00E86D75">
      <w:pPr>
        <w:pStyle w:val="30"/>
        <w:numPr>
          <w:ilvl w:val="2"/>
          <w:numId w:val="2"/>
        </w:numPr>
        <w:shd w:val="clear" w:color="auto" w:fill="auto"/>
        <w:tabs>
          <w:tab w:val="left" w:pos="946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островов Новая Земля</w:t>
      </w:r>
    </w:p>
    <w:p w:rsidR="00E86D75" w:rsidRPr="00E86D75" w:rsidRDefault="00E86D75" w:rsidP="00E86D75">
      <w:pPr>
        <w:pStyle w:val="30"/>
        <w:numPr>
          <w:ilvl w:val="2"/>
          <w:numId w:val="2"/>
        </w:numPr>
        <w:shd w:val="clear" w:color="auto" w:fill="auto"/>
        <w:tabs>
          <w:tab w:val="left" w:pos="939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Аравийского полуострова</w:t>
      </w:r>
    </w:p>
    <w:p w:rsidR="00E86D75" w:rsidRPr="00E86D75" w:rsidRDefault="00E86D75" w:rsidP="00E86D75">
      <w:pPr>
        <w:pStyle w:val="30"/>
        <w:numPr>
          <w:ilvl w:val="2"/>
          <w:numId w:val="2"/>
        </w:numPr>
        <w:shd w:val="clear" w:color="auto" w:fill="auto"/>
        <w:tabs>
          <w:tab w:val="left" w:pos="950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островов Новая Зеландия</w:t>
      </w:r>
    </w:p>
    <w:p w:rsidR="00E86D75" w:rsidRDefault="00E86D75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33E3">
        <w:rPr>
          <w:rFonts w:ascii="Times New Roman" w:hAnsi="Times New Roman" w:cs="Times New Roman"/>
          <w:b/>
          <w:sz w:val="24"/>
          <w:szCs w:val="24"/>
        </w:rPr>
        <w:t>Ответ:_________________</w:t>
      </w:r>
    </w:p>
    <w:p w:rsidR="009E33E3" w:rsidRPr="009E33E3" w:rsidRDefault="009E33E3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86D75" w:rsidRPr="00E86D75" w:rsidRDefault="00E86D75" w:rsidP="00E86D75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 xml:space="preserve"> С какой из перечисленных стран Россия имеет сухопутную границу?</w:t>
      </w:r>
    </w:p>
    <w:p w:rsidR="00E86D75" w:rsidRPr="00E86D75" w:rsidRDefault="00E86D75" w:rsidP="00E86D75">
      <w:pPr>
        <w:pStyle w:val="30"/>
        <w:numPr>
          <w:ilvl w:val="3"/>
          <w:numId w:val="2"/>
        </w:numPr>
        <w:shd w:val="clear" w:color="auto" w:fill="auto"/>
        <w:tabs>
          <w:tab w:val="left" w:pos="918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Молдавия</w:t>
      </w:r>
    </w:p>
    <w:p w:rsidR="00E86D75" w:rsidRPr="00E86D75" w:rsidRDefault="00E86D75" w:rsidP="00E86D75">
      <w:pPr>
        <w:pStyle w:val="30"/>
        <w:numPr>
          <w:ilvl w:val="3"/>
          <w:numId w:val="2"/>
        </w:numPr>
        <w:shd w:val="clear" w:color="auto" w:fill="auto"/>
        <w:tabs>
          <w:tab w:val="left" w:pos="943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Азербайджан</w:t>
      </w:r>
    </w:p>
    <w:p w:rsidR="00E86D75" w:rsidRPr="00E86D75" w:rsidRDefault="00E86D75" w:rsidP="00E86D75">
      <w:pPr>
        <w:pStyle w:val="30"/>
        <w:numPr>
          <w:ilvl w:val="3"/>
          <w:numId w:val="2"/>
        </w:numPr>
        <w:shd w:val="clear" w:color="auto" w:fill="auto"/>
        <w:tabs>
          <w:tab w:val="left" w:pos="939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Армения</w:t>
      </w:r>
    </w:p>
    <w:p w:rsidR="00E86D75" w:rsidRPr="00E86D75" w:rsidRDefault="00E86D75" w:rsidP="00E86D75">
      <w:pPr>
        <w:pStyle w:val="30"/>
        <w:numPr>
          <w:ilvl w:val="3"/>
          <w:numId w:val="2"/>
        </w:numPr>
        <w:shd w:val="clear" w:color="auto" w:fill="auto"/>
        <w:tabs>
          <w:tab w:val="left" w:pos="950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Узбекистан</w:t>
      </w:r>
    </w:p>
    <w:p w:rsidR="00E86D75" w:rsidRDefault="00E86D75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33E3">
        <w:rPr>
          <w:rFonts w:ascii="Times New Roman" w:hAnsi="Times New Roman" w:cs="Times New Roman"/>
          <w:b/>
          <w:sz w:val="24"/>
          <w:szCs w:val="24"/>
        </w:rPr>
        <w:t>Ответ:________________</w:t>
      </w:r>
    </w:p>
    <w:p w:rsidR="009E33E3" w:rsidRPr="009E33E3" w:rsidRDefault="009E33E3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86D75" w:rsidRPr="00E86D75" w:rsidRDefault="00E86D75" w:rsidP="00E86D75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E86D75">
        <w:rPr>
          <w:rFonts w:ascii="Times New Roman" w:hAnsi="Times New Roman" w:cs="Times New Roman"/>
          <w:sz w:val="24"/>
          <w:szCs w:val="24"/>
        </w:rPr>
        <w:t>почв</w:t>
      </w:r>
      <w:proofErr w:type="gramEnd"/>
      <w:r w:rsidRPr="00E86D75">
        <w:rPr>
          <w:rFonts w:ascii="Times New Roman" w:hAnsi="Times New Roman" w:cs="Times New Roman"/>
          <w:sz w:val="24"/>
          <w:szCs w:val="24"/>
        </w:rPr>
        <w:t xml:space="preserve"> какой природной зоны России характерен наиболее мощный гумусовый гори</w:t>
      </w:r>
      <w:r w:rsidRPr="00E86D75">
        <w:rPr>
          <w:rFonts w:ascii="Times New Roman" w:hAnsi="Times New Roman" w:cs="Times New Roman"/>
          <w:sz w:val="24"/>
          <w:szCs w:val="24"/>
        </w:rPr>
        <w:softHyphen/>
        <w:t>зонт?</w:t>
      </w:r>
    </w:p>
    <w:p w:rsidR="00E86D75" w:rsidRPr="00E86D75" w:rsidRDefault="00E86D75" w:rsidP="00E86D75">
      <w:pPr>
        <w:pStyle w:val="30"/>
        <w:numPr>
          <w:ilvl w:val="4"/>
          <w:numId w:val="2"/>
        </w:numPr>
        <w:shd w:val="clear" w:color="auto" w:fill="auto"/>
        <w:tabs>
          <w:tab w:val="left" w:pos="918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тундра</w:t>
      </w:r>
    </w:p>
    <w:p w:rsidR="00E86D75" w:rsidRPr="00E86D75" w:rsidRDefault="00E86D75" w:rsidP="00E86D75">
      <w:pPr>
        <w:pStyle w:val="30"/>
        <w:numPr>
          <w:ilvl w:val="4"/>
          <w:numId w:val="2"/>
        </w:numPr>
        <w:shd w:val="clear" w:color="auto" w:fill="auto"/>
        <w:tabs>
          <w:tab w:val="left" w:pos="943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тайга</w:t>
      </w:r>
    </w:p>
    <w:p w:rsidR="00E86D75" w:rsidRPr="00E86D75" w:rsidRDefault="00E86D75" w:rsidP="00E86D75">
      <w:pPr>
        <w:pStyle w:val="30"/>
        <w:numPr>
          <w:ilvl w:val="4"/>
          <w:numId w:val="2"/>
        </w:numPr>
        <w:shd w:val="clear" w:color="auto" w:fill="auto"/>
        <w:tabs>
          <w:tab w:val="left" w:pos="943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степь</w:t>
      </w:r>
    </w:p>
    <w:p w:rsidR="00E86D75" w:rsidRPr="00E86D75" w:rsidRDefault="00E86D75" w:rsidP="00E86D75">
      <w:pPr>
        <w:pStyle w:val="30"/>
        <w:numPr>
          <w:ilvl w:val="4"/>
          <w:numId w:val="2"/>
        </w:numPr>
        <w:shd w:val="clear" w:color="auto" w:fill="auto"/>
        <w:tabs>
          <w:tab w:val="left" w:pos="950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смешанные леса</w:t>
      </w:r>
    </w:p>
    <w:p w:rsidR="00E86D75" w:rsidRDefault="00E86D75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33E3">
        <w:rPr>
          <w:rFonts w:ascii="Times New Roman" w:hAnsi="Times New Roman" w:cs="Times New Roman"/>
          <w:b/>
          <w:sz w:val="24"/>
          <w:szCs w:val="24"/>
        </w:rPr>
        <w:t>Ответ:__________________</w:t>
      </w:r>
    </w:p>
    <w:p w:rsidR="009E33E3" w:rsidRPr="009E33E3" w:rsidRDefault="009E33E3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86D75" w:rsidRPr="00E86D75" w:rsidRDefault="00E86D75" w:rsidP="00E86D75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С сейсмичностью и подводным вулканизмом тесно связана опасность возникновения огромных морских волн - цунами, под угрозой которых находятся территории прибреж</w:t>
      </w:r>
      <w:r w:rsidRPr="00E86D75">
        <w:rPr>
          <w:rFonts w:ascii="Times New Roman" w:hAnsi="Times New Roman" w:cs="Times New Roman"/>
          <w:sz w:val="24"/>
          <w:szCs w:val="24"/>
        </w:rPr>
        <w:softHyphen/>
        <w:t>ных городов и населённых пунктов. В какой из перечисленных стран необходима работа специальных служб по предупреждению населения о приближении цунами?</w:t>
      </w:r>
    </w:p>
    <w:p w:rsidR="00E86D75" w:rsidRPr="00E86D75" w:rsidRDefault="00E86D75" w:rsidP="00E86D75">
      <w:pPr>
        <w:pStyle w:val="30"/>
        <w:numPr>
          <w:ilvl w:val="5"/>
          <w:numId w:val="2"/>
        </w:numPr>
        <w:shd w:val="clear" w:color="auto" w:fill="auto"/>
        <w:tabs>
          <w:tab w:val="left" w:pos="925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Болгария</w:t>
      </w:r>
    </w:p>
    <w:p w:rsidR="00E86D75" w:rsidRPr="00E86D75" w:rsidRDefault="00E86D75" w:rsidP="00E86D75">
      <w:pPr>
        <w:pStyle w:val="30"/>
        <w:numPr>
          <w:ilvl w:val="5"/>
          <w:numId w:val="2"/>
        </w:numPr>
        <w:shd w:val="clear" w:color="auto" w:fill="auto"/>
        <w:tabs>
          <w:tab w:val="left" w:pos="943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Филиппины</w:t>
      </w:r>
    </w:p>
    <w:p w:rsidR="00E86D75" w:rsidRPr="00E86D75" w:rsidRDefault="00E86D75" w:rsidP="00E86D75">
      <w:pPr>
        <w:pStyle w:val="30"/>
        <w:numPr>
          <w:ilvl w:val="5"/>
          <w:numId w:val="2"/>
        </w:numPr>
        <w:shd w:val="clear" w:color="auto" w:fill="auto"/>
        <w:tabs>
          <w:tab w:val="left" w:pos="943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Туркмения</w:t>
      </w:r>
    </w:p>
    <w:p w:rsidR="00E86D75" w:rsidRPr="00E86D75" w:rsidRDefault="00E86D75" w:rsidP="00E86D75">
      <w:pPr>
        <w:pStyle w:val="30"/>
        <w:numPr>
          <w:ilvl w:val="5"/>
          <w:numId w:val="2"/>
        </w:numPr>
        <w:shd w:val="clear" w:color="auto" w:fill="auto"/>
        <w:tabs>
          <w:tab w:val="left" w:pos="950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lastRenderedPageBreak/>
        <w:t>Швеция</w:t>
      </w:r>
    </w:p>
    <w:p w:rsidR="00E86D75" w:rsidRDefault="00E86D75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E33E3">
        <w:rPr>
          <w:rFonts w:ascii="Times New Roman" w:hAnsi="Times New Roman" w:cs="Times New Roman"/>
          <w:b/>
          <w:sz w:val="24"/>
          <w:szCs w:val="24"/>
        </w:rPr>
        <w:t>Ответ:_____________________</w:t>
      </w:r>
    </w:p>
    <w:p w:rsidR="009E33E3" w:rsidRPr="009E33E3" w:rsidRDefault="009E33E3" w:rsidP="00E86D75">
      <w:pPr>
        <w:pStyle w:val="30"/>
        <w:shd w:val="clear" w:color="auto" w:fill="auto"/>
        <w:spacing w:before="0" w:line="240" w:lineRule="auto"/>
        <w:ind w:left="50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86D75" w:rsidRPr="00E86D75" w:rsidRDefault="00E86D75" w:rsidP="00E86D75">
      <w:pPr>
        <w:pStyle w:val="3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Какой из перечисленных городов является крупным центром цветной металлургии?</w:t>
      </w:r>
    </w:p>
    <w:p w:rsidR="00E86D75" w:rsidRPr="00E86D75" w:rsidRDefault="00E86D75" w:rsidP="00E86D75">
      <w:pPr>
        <w:pStyle w:val="30"/>
        <w:numPr>
          <w:ilvl w:val="6"/>
          <w:numId w:val="2"/>
        </w:numPr>
        <w:shd w:val="clear" w:color="auto" w:fill="auto"/>
        <w:tabs>
          <w:tab w:val="left" w:pos="918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Липецк</w:t>
      </w:r>
    </w:p>
    <w:p w:rsidR="00E86D75" w:rsidRPr="00E86D75" w:rsidRDefault="00E86D75" w:rsidP="00E86D75">
      <w:pPr>
        <w:pStyle w:val="30"/>
        <w:numPr>
          <w:ilvl w:val="6"/>
          <w:numId w:val="2"/>
        </w:numPr>
        <w:shd w:val="clear" w:color="auto" w:fill="auto"/>
        <w:tabs>
          <w:tab w:val="left" w:pos="939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Ярославль</w:t>
      </w:r>
    </w:p>
    <w:p w:rsidR="00E86D75" w:rsidRPr="00E86D75" w:rsidRDefault="00E86D75" w:rsidP="00E86D75">
      <w:pPr>
        <w:pStyle w:val="30"/>
        <w:numPr>
          <w:ilvl w:val="6"/>
          <w:numId w:val="2"/>
        </w:numPr>
        <w:shd w:val="clear" w:color="auto" w:fill="auto"/>
        <w:tabs>
          <w:tab w:val="left" w:pos="939"/>
        </w:tabs>
        <w:spacing w:before="0" w:line="240" w:lineRule="auto"/>
        <w:ind w:left="5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6D75">
        <w:rPr>
          <w:rFonts w:ascii="Times New Roman" w:hAnsi="Times New Roman" w:cs="Times New Roman"/>
          <w:sz w:val="24"/>
          <w:szCs w:val="24"/>
        </w:rPr>
        <w:t>Норильск</w:t>
      </w:r>
    </w:p>
    <w:p w:rsidR="00E86D75" w:rsidRPr="00E86D75" w:rsidRDefault="00E86D75" w:rsidP="00E86D75">
      <w:pPr>
        <w:pStyle w:val="560"/>
        <w:framePr w:h="790" w:hSpace="90" w:wrap="around" w:hAnchor="margin" w:x="3" w:y="267"/>
        <w:shd w:val="clear" w:color="auto" w:fill="auto"/>
        <w:spacing w:line="240" w:lineRule="auto"/>
        <w:rPr>
          <w:sz w:val="24"/>
          <w:szCs w:val="24"/>
        </w:rPr>
      </w:pPr>
    </w:p>
    <w:p w:rsidR="00E86D75" w:rsidRDefault="00E86D75" w:rsidP="00E86D7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E86D75">
        <w:rPr>
          <w:rFonts w:ascii="Times New Roman" w:hAnsi="Times New Roman"/>
          <w:sz w:val="24"/>
          <w:szCs w:val="24"/>
        </w:rPr>
        <w:t>Череповец</w:t>
      </w:r>
    </w:p>
    <w:p w:rsidR="00E86D75" w:rsidRDefault="00E86D75" w:rsidP="00E86D7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Ответ:_________________________</w:t>
      </w:r>
    </w:p>
    <w:p w:rsidR="009E33E3" w:rsidRPr="009E33E3" w:rsidRDefault="009E33E3" w:rsidP="00E86D7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86D75" w:rsidRPr="00E86D75" w:rsidRDefault="00E86D75" w:rsidP="009E33E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E86D75">
        <w:rPr>
          <w:rFonts w:ascii="Times New Roman" w:hAnsi="Times New Roman"/>
          <w:sz w:val="24"/>
          <w:szCs w:val="24"/>
          <w:lang w:val="ru"/>
        </w:rPr>
        <w:t xml:space="preserve"> Группа студентов из Москвы проводит исследования ненарушенных северо-таёжных ланд</w:t>
      </w:r>
      <w:r w:rsidRPr="00E86D75">
        <w:rPr>
          <w:rFonts w:ascii="Times New Roman" w:hAnsi="Times New Roman"/>
          <w:sz w:val="24"/>
          <w:szCs w:val="24"/>
          <w:lang w:val="ru"/>
        </w:rPr>
        <w:softHyphen/>
        <w:t>шафтов и прибрежных экосистем одного из морей, омывающих территорию России. Какой из перечисленных заповедников им необходимо для этого посетить?</w:t>
      </w:r>
    </w:p>
    <w:p w:rsidR="00E86D75" w:rsidRPr="00E86D75" w:rsidRDefault="00E86D75" w:rsidP="00E86D75">
      <w:pPr>
        <w:pStyle w:val="a3"/>
        <w:numPr>
          <w:ilvl w:val="7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E86D75">
        <w:rPr>
          <w:rFonts w:ascii="Times New Roman" w:hAnsi="Times New Roman"/>
          <w:sz w:val="24"/>
          <w:szCs w:val="24"/>
          <w:lang w:val="ru"/>
        </w:rPr>
        <w:t>Кавказский</w:t>
      </w:r>
    </w:p>
    <w:p w:rsidR="00E86D75" w:rsidRPr="00E86D75" w:rsidRDefault="00E86D75" w:rsidP="00E86D75">
      <w:pPr>
        <w:pStyle w:val="a3"/>
        <w:numPr>
          <w:ilvl w:val="7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E86D75">
        <w:rPr>
          <w:rFonts w:ascii="Times New Roman" w:hAnsi="Times New Roman"/>
          <w:sz w:val="24"/>
          <w:szCs w:val="24"/>
          <w:lang w:val="ru"/>
        </w:rPr>
        <w:t>Тунгусский</w:t>
      </w:r>
    </w:p>
    <w:p w:rsidR="00E86D75" w:rsidRPr="00E86D75" w:rsidRDefault="00E86D75" w:rsidP="00E86D75">
      <w:pPr>
        <w:pStyle w:val="a3"/>
        <w:numPr>
          <w:ilvl w:val="7"/>
          <w:numId w:val="2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E86D75">
        <w:rPr>
          <w:rFonts w:ascii="Times New Roman" w:hAnsi="Times New Roman"/>
          <w:sz w:val="24"/>
          <w:szCs w:val="24"/>
          <w:lang w:val="ru"/>
        </w:rPr>
        <w:t>«Остров Врангеля»</w:t>
      </w:r>
    </w:p>
    <w:p w:rsidR="00E86D75" w:rsidRPr="00E86D75" w:rsidRDefault="00E86D75" w:rsidP="00E86D75">
      <w:pPr>
        <w:pStyle w:val="a3"/>
        <w:numPr>
          <w:ilvl w:val="7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E86D75">
        <w:rPr>
          <w:rFonts w:ascii="Times New Roman" w:hAnsi="Times New Roman"/>
          <w:sz w:val="24"/>
          <w:szCs w:val="24"/>
          <w:lang w:val="ru"/>
        </w:rPr>
        <w:t>Магаданский</w:t>
      </w:r>
    </w:p>
    <w:p w:rsidR="00E86D75" w:rsidRDefault="00E86D75" w:rsidP="00E86D7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9E33E3">
        <w:rPr>
          <w:rFonts w:ascii="Times New Roman" w:hAnsi="Times New Roman"/>
          <w:b/>
          <w:sz w:val="24"/>
          <w:szCs w:val="24"/>
          <w:lang w:val="ru"/>
        </w:rPr>
        <w:t>Ответ:_____________________</w:t>
      </w:r>
    </w:p>
    <w:p w:rsidR="009E33E3" w:rsidRPr="009E33E3" w:rsidRDefault="009E33E3" w:rsidP="00E86D75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E86D75" w:rsidRPr="009E33E3" w:rsidRDefault="00E86D75" w:rsidP="00E86D75">
      <w:pPr>
        <w:pStyle w:val="a3"/>
        <w:spacing w:after="0" w:line="240" w:lineRule="auto"/>
        <w:rPr>
          <w:rFonts w:ascii="Times New Roman" w:hAnsi="Times New Roman"/>
          <w:b/>
          <w:i/>
          <w:sz w:val="24"/>
          <w:szCs w:val="24"/>
          <w:lang w:val="ru"/>
        </w:rPr>
      </w:pPr>
      <w:r w:rsidRPr="009E33E3">
        <w:rPr>
          <w:rFonts w:ascii="Times New Roman" w:hAnsi="Times New Roman"/>
          <w:b/>
          <w:i/>
          <w:sz w:val="24"/>
          <w:szCs w:val="24"/>
          <w:lang w:val="ru"/>
        </w:rPr>
        <w:t>Задания</w:t>
      </w:r>
      <w:r w:rsidRPr="009E33E3">
        <w:rPr>
          <w:rFonts w:ascii="Times New Roman" w:hAnsi="Times New Roman"/>
          <w:b/>
          <w:i/>
          <w:iCs/>
          <w:sz w:val="24"/>
          <w:szCs w:val="24"/>
          <w:lang w:val="ru"/>
        </w:rPr>
        <w:t xml:space="preserve"> 7,</w:t>
      </w:r>
      <w:r w:rsidRPr="009E33E3">
        <w:rPr>
          <w:rFonts w:ascii="Times New Roman" w:hAnsi="Times New Roman"/>
          <w:b/>
          <w:i/>
          <w:sz w:val="24"/>
          <w:szCs w:val="24"/>
          <w:lang w:val="ru"/>
        </w:rPr>
        <w:t xml:space="preserve"> 8 выполняются с использованием приведённой ниже таблицы.</w:t>
      </w:r>
    </w:p>
    <w:p w:rsidR="00E86D75" w:rsidRPr="00E86D75" w:rsidRDefault="00E86D75" w:rsidP="009E33E3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"/>
        </w:rPr>
      </w:pPr>
      <w:r w:rsidRPr="00E86D75">
        <w:rPr>
          <w:rFonts w:ascii="Times New Roman" w:hAnsi="Times New Roman"/>
          <w:b/>
          <w:sz w:val="24"/>
          <w:szCs w:val="24"/>
          <w:lang w:val="ru"/>
        </w:rPr>
        <w:t>Компоненты изменения общей численности населения РФ в 2009-2012 гг.</w:t>
      </w:r>
    </w:p>
    <w:p w:rsidR="00E86D75" w:rsidRDefault="00E86D75" w:rsidP="009E33E3">
      <w:pPr>
        <w:pStyle w:val="a3"/>
        <w:spacing w:line="240" w:lineRule="auto"/>
        <w:jc w:val="center"/>
        <w:rPr>
          <w:lang w:val="ru"/>
        </w:rPr>
      </w:pPr>
      <w:r w:rsidRPr="00E86D75">
        <w:rPr>
          <w:rFonts w:ascii="Times New Roman" w:hAnsi="Times New Roman"/>
          <w:b/>
          <w:sz w:val="24"/>
          <w:szCs w:val="24"/>
          <w:lang w:val="ru"/>
        </w:rPr>
        <w:t>(тыс. человек</w:t>
      </w:r>
      <w:r w:rsidRPr="00E86D75">
        <w:rPr>
          <w:lang w:val="ru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6"/>
        <w:gridCol w:w="2416"/>
        <w:gridCol w:w="2408"/>
        <w:gridCol w:w="2416"/>
      </w:tblGrid>
      <w:tr w:rsidR="00E86D75" w:rsidRPr="00E86D75" w:rsidTr="00E86D75">
        <w:trPr>
          <w:trHeight w:val="630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Годы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Среднегодовая численность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Общий прирост населения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Естественный прирост населения</w:t>
            </w:r>
          </w:p>
        </w:tc>
      </w:tr>
      <w:tr w:rsidR="00E86D75" w:rsidRPr="00E86D75" w:rsidTr="00E86D75">
        <w:trPr>
          <w:trHeight w:val="342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2009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142 785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96,3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-248,9</w:t>
            </w:r>
          </w:p>
        </w:tc>
      </w:tr>
      <w:tr w:rsidR="00E86D75" w:rsidRPr="00E86D75" w:rsidTr="00E86D75">
        <w:trPr>
          <w:trHeight w:val="346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2010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142 849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31,9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-239,6</w:t>
            </w:r>
          </w:p>
        </w:tc>
      </w:tr>
      <w:tr w:rsidR="00E86D75" w:rsidRPr="00E86D75" w:rsidTr="00E86D75">
        <w:trPr>
          <w:trHeight w:val="338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2011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142 961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191,0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-129,1</w:t>
            </w:r>
          </w:p>
        </w:tc>
      </w:tr>
      <w:tr w:rsidR="00E86D75" w:rsidRPr="00E86D75" w:rsidTr="00E86D75">
        <w:trPr>
          <w:trHeight w:val="360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2012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143 202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290,7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D75" w:rsidRPr="00E86D75" w:rsidRDefault="00E86D75" w:rsidP="009E33E3">
            <w:pPr>
              <w:pStyle w:val="a3"/>
              <w:spacing w:after="0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E86D75">
              <w:rPr>
                <w:rFonts w:ascii="Times New Roman" w:hAnsi="Times New Roman"/>
                <w:sz w:val="24"/>
                <w:szCs w:val="24"/>
                <w:lang w:val="ru"/>
              </w:rPr>
              <w:t>-4,3</w:t>
            </w:r>
          </w:p>
        </w:tc>
      </w:tr>
    </w:tbl>
    <w:p w:rsidR="00E86D75" w:rsidRPr="00E86D75" w:rsidRDefault="00E86D75" w:rsidP="00E86D75">
      <w:pPr>
        <w:pStyle w:val="a3"/>
        <w:spacing w:line="240" w:lineRule="auto"/>
        <w:rPr>
          <w:lang w:val="ru"/>
        </w:rPr>
      </w:pPr>
    </w:p>
    <w:p w:rsidR="00E86D75" w:rsidRPr="00C50290" w:rsidRDefault="00E86D75" w:rsidP="00E86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В каком из указанных годов разница между рождаемостью и смертностью в РФ была наи</w:t>
      </w:r>
      <w:r w:rsidRPr="00C50290">
        <w:rPr>
          <w:rFonts w:ascii="Times New Roman" w:hAnsi="Times New Roman"/>
          <w:sz w:val="24"/>
          <w:szCs w:val="24"/>
          <w:lang w:val="ru"/>
        </w:rPr>
        <w:softHyphen/>
        <w:t>большей?</w:t>
      </w:r>
    </w:p>
    <w:p w:rsidR="00E86D75" w:rsidRPr="00C50290" w:rsidRDefault="00E86D75" w:rsidP="00E86D75">
      <w:pPr>
        <w:pStyle w:val="a3"/>
        <w:numPr>
          <w:ilvl w:val="8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2009 г.</w:t>
      </w:r>
    </w:p>
    <w:p w:rsidR="00E86D75" w:rsidRPr="00C50290" w:rsidRDefault="00E86D75" w:rsidP="00E86D75">
      <w:pPr>
        <w:pStyle w:val="a3"/>
        <w:numPr>
          <w:ilvl w:val="8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2010 г.</w:t>
      </w:r>
    </w:p>
    <w:p w:rsidR="00E86D75" w:rsidRPr="00C50290" w:rsidRDefault="00E86D75" w:rsidP="00E86D75">
      <w:pPr>
        <w:pStyle w:val="a3"/>
        <w:numPr>
          <w:ilvl w:val="8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2011 г.</w:t>
      </w:r>
    </w:p>
    <w:p w:rsidR="00E86D75" w:rsidRPr="00C50290" w:rsidRDefault="00E86D75" w:rsidP="00E86D75">
      <w:pPr>
        <w:pStyle w:val="a3"/>
        <w:numPr>
          <w:ilvl w:val="8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2012 г.</w:t>
      </w:r>
    </w:p>
    <w:p w:rsidR="00E86D75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9E33E3">
        <w:rPr>
          <w:rFonts w:ascii="Times New Roman" w:hAnsi="Times New Roman"/>
          <w:b/>
          <w:sz w:val="24"/>
          <w:szCs w:val="24"/>
          <w:lang w:val="ru"/>
        </w:rPr>
        <w:t>Ответ:______________________</w:t>
      </w:r>
    </w:p>
    <w:p w:rsidR="009E33E3" w:rsidRPr="009E33E3" w:rsidRDefault="009E33E3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</w:p>
    <w:p w:rsidR="00E86D75" w:rsidRPr="00C50290" w:rsidRDefault="00E86D75" w:rsidP="00E86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 xml:space="preserve">Определите миграционный прирост населения в РФ (в тыс. человек) в 2009 г. </w:t>
      </w:r>
    </w:p>
    <w:p w:rsidR="00E86D75" w:rsidRPr="00C50290" w:rsidRDefault="00E86D75" w:rsidP="00E86D75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Ответ за</w:t>
      </w:r>
      <w:r w:rsidRPr="00C50290">
        <w:rPr>
          <w:rFonts w:ascii="Times New Roman" w:hAnsi="Times New Roman"/>
          <w:sz w:val="24"/>
          <w:szCs w:val="24"/>
          <w:lang w:val="ru"/>
        </w:rPr>
        <w:softHyphen/>
        <w:t>пишите в виде числа.</w:t>
      </w:r>
    </w:p>
    <w:p w:rsidR="00E86D75" w:rsidRDefault="00E86D75" w:rsidP="00E86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 xml:space="preserve">        </w:t>
      </w:r>
      <w:r w:rsidRPr="009E33E3">
        <w:rPr>
          <w:rFonts w:ascii="Times New Roman" w:hAnsi="Times New Roman"/>
          <w:b/>
          <w:sz w:val="24"/>
          <w:szCs w:val="24"/>
          <w:lang w:val="ru"/>
        </w:rPr>
        <w:t xml:space="preserve">Ответ: </w:t>
      </w:r>
      <w:r w:rsidRPr="009E33E3">
        <w:rPr>
          <w:rFonts w:ascii="Times New Roman" w:hAnsi="Times New Roman"/>
          <w:b/>
          <w:sz w:val="24"/>
          <w:szCs w:val="24"/>
          <w:lang w:val="ru"/>
        </w:rPr>
        <w:tab/>
        <w:t>____________________</w:t>
      </w:r>
      <w:r w:rsidRPr="009E33E3">
        <w:rPr>
          <w:rFonts w:ascii="Times New Roman" w:hAnsi="Times New Roman"/>
          <w:b/>
          <w:sz w:val="24"/>
          <w:szCs w:val="24"/>
          <w:lang w:val="ru"/>
        </w:rPr>
        <w:tab/>
        <w:t>тыс. человек.</w:t>
      </w:r>
    </w:p>
    <w:p w:rsidR="009E33E3" w:rsidRPr="009E33E3" w:rsidRDefault="009E33E3" w:rsidP="00E86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</w:p>
    <w:p w:rsidR="00E86D75" w:rsidRPr="00C50290" w:rsidRDefault="00E86D75" w:rsidP="00E86D7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В каком из перечисленных регионов России средняя плотность населения наибольшая?</w:t>
      </w:r>
    </w:p>
    <w:p w:rsidR="00E86D75" w:rsidRPr="00C50290" w:rsidRDefault="00E86D75" w:rsidP="00E86D75">
      <w:pPr>
        <w:pStyle w:val="a3"/>
        <w:numPr>
          <w:ilvl w:val="9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1) Республика Татарстан</w:t>
      </w:r>
    </w:p>
    <w:p w:rsidR="00E86D75" w:rsidRPr="00C50290" w:rsidRDefault="00E86D75" w:rsidP="00E86D75">
      <w:pPr>
        <w:pStyle w:val="a3"/>
        <w:numPr>
          <w:ilvl w:val="9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2) Республика Саха (Якутия)</w:t>
      </w:r>
    </w:p>
    <w:p w:rsidR="00E86D75" w:rsidRPr="00C50290" w:rsidRDefault="00E86D75" w:rsidP="00E86D75">
      <w:pPr>
        <w:pStyle w:val="a3"/>
        <w:numPr>
          <w:ilvl w:val="9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3) Архангельская область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4) Мурманская область</w:t>
      </w:r>
    </w:p>
    <w:p w:rsidR="00E86D75" w:rsidRPr="009E33E3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9E33E3">
        <w:rPr>
          <w:rFonts w:ascii="Times New Roman" w:hAnsi="Times New Roman"/>
          <w:b/>
          <w:sz w:val="24"/>
          <w:szCs w:val="24"/>
          <w:lang w:val="ru"/>
        </w:rPr>
        <w:t>Ответ:______________________</w:t>
      </w:r>
    </w:p>
    <w:p w:rsidR="00E86D75" w:rsidRPr="009E33E3" w:rsidRDefault="00E86D75" w:rsidP="009E33E3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u"/>
        </w:rPr>
      </w:pPr>
      <w:r w:rsidRPr="009E33E3">
        <w:rPr>
          <w:rFonts w:ascii="Times New Roman" w:hAnsi="Times New Roman"/>
          <w:b/>
          <w:i/>
          <w:sz w:val="24"/>
          <w:szCs w:val="24"/>
          <w:lang w:val="ru"/>
        </w:rPr>
        <w:lastRenderedPageBreak/>
        <w:t>Задания 10, 11 выполняются с использованием приведенной ниже карты погоды.</w:t>
      </w:r>
    </w:p>
    <w:p w:rsidR="009E33E3" w:rsidRPr="00C50290" w:rsidRDefault="009E33E3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66098" cy="4001844"/>
            <wp:effectExtent l="0" t="0" r="6350" b="0"/>
            <wp:docPr id="1" name="Рисунок 1" descr="I:\6 вар\Изображение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6 вар\Изображение4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098" cy="400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75" w:rsidRPr="00C50290" w:rsidRDefault="009E33E3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E86D75" w:rsidRPr="00C50290">
        <w:rPr>
          <w:rFonts w:ascii="Times New Roman" w:hAnsi="Times New Roman"/>
          <w:sz w:val="24"/>
          <w:szCs w:val="24"/>
        </w:rPr>
        <w:t>Какой из перечисленных городов, показанных на карте,</w:t>
      </w:r>
      <w:r w:rsidR="00C47613">
        <w:rPr>
          <w:rFonts w:ascii="Times New Roman" w:hAnsi="Times New Roman"/>
          <w:sz w:val="24"/>
          <w:szCs w:val="24"/>
        </w:rPr>
        <w:t xml:space="preserve"> находится в зоне действия анти</w:t>
      </w:r>
      <w:r w:rsidR="00E86D75" w:rsidRPr="00C50290">
        <w:rPr>
          <w:rFonts w:ascii="Times New Roman" w:hAnsi="Times New Roman"/>
          <w:sz w:val="24"/>
          <w:szCs w:val="24"/>
        </w:rPr>
        <w:t>циклона?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1)</w:t>
      </w:r>
      <w:r w:rsidRPr="00C50290">
        <w:rPr>
          <w:rFonts w:ascii="Times New Roman" w:hAnsi="Times New Roman"/>
          <w:sz w:val="24"/>
          <w:szCs w:val="24"/>
        </w:rPr>
        <w:tab/>
        <w:t>Мурманск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2)</w:t>
      </w:r>
      <w:r w:rsidRPr="00C50290">
        <w:rPr>
          <w:rFonts w:ascii="Times New Roman" w:hAnsi="Times New Roman"/>
          <w:sz w:val="24"/>
          <w:szCs w:val="24"/>
        </w:rPr>
        <w:tab/>
        <w:t>Владивосток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3)</w:t>
      </w:r>
      <w:r w:rsidRPr="00C50290">
        <w:rPr>
          <w:rFonts w:ascii="Times New Roman" w:hAnsi="Times New Roman"/>
          <w:sz w:val="24"/>
          <w:szCs w:val="24"/>
        </w:rPr>
        <w:tab/>
        <w:t>Москва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4)</w:t>
      </w:r>
      <w:r w:rsidRPr="00C50290">
        <w:rPr>
          <w:rFonts w:ascii="Times New Roman" w:hAnsi="Times New Roman"/>
          <w:sz w:val="24"/>
          <w:szCs w:val="24"/>
        </w:rPr>
        <w:tab/>
        <w:t>Магадан</w:t>
      </w:r>
    </w:p>
    <w:p w:rsidR="00E86D75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Ответ:_________________</w:t>
      </w:r>
    </w:p>
    <w:p w:rsidR="009E33E3" w:rsidRPr="009E33E3" w:rsidRDefault="009E33E3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 xml:space="preserve">11.  Карта погоды составлена на 27 апреля 2013 </w:t>
      </w:r>
      <w:proofErr w:type="gramStart"/>
      <w:r w:rsidRPr="00C50290">
        <w:rPr>
          <w:rFonts w:ascii="Times New Roman" w:hAnsi="Times New Roman"/>
          <w:sz w:val="24"/>
          <w:szCs w:val="24"/>
        </w:rPr>
        <w:t>г</w:t>
      </w:r>
      <w:proofErr w:type="gramEnd"/>
      <w:r w:rsidRPr="00C50290">
        <w:rPr>
          <w:rFonts w:ascii="Times New Roman" w:hAnsi="Times New Roman"/>
          <w:sz w:val="24"/>
          <w:szCs w:val="24"/>
        </w:rPr>
        <w:t>. В каком из перечисленных городов, показанных на карте, на следующий день наиболее вероятно существенное похолодание?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1)</w:t>
      </w:r>
      <w:r w:rsidRPr="00C50290">
        <w:rPr>
          <w:rFonts w:ascii="Times New Roman" w:hAnsi="Times New Roman"/>
          <w:sz w:val="24"/>
          <w:szCs w:val="24"/>
        </w:rPr>
        <w:tab/>
        <w:t>Тюмень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2)</w:t>
      </w:r>
      <w:r w:rsidRPr="00C50290">
        <w:rPr>
          <w:rFonts w:ascii="Times New Roman" w:hAnsi="Times New Roman"/>
          <w:sz w:val="24"/>
          <w:szCs w:val="24"/>
        </w:rPr>
        <w:tab/>
        <w:t>Санкт-Петербург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3)</w:t>
      </w:r>
      <w:r w:rsidRPr="00C50290">
        <w:rPr>
          <w:rFonts w:ascii="Times New Roman" w:hAnsi="Times New Roman"/>
          <w:sz w:val="24"/>
          <w:szCs w:val="24"/>
        </w:rPr>
        <w:tab/>
        <w:t>Благовещенск</w:t>
      </w: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4)</w:t>
      </w:r>
      <w:r w:rsidRPr="00C50290">
        <w:rPr>
          <w:rFonts w:ascii="Times New Roman" w:hAnsi="Times New Roman"/>
          <w:sz w:val="24"/>
          <w:szCs w:val="24"/>
        </w:rPr>
        <w:tab/>
        <w:t>Салехард</w:t>
      </w:r>
    </w:p>
    <w:p w:rsidR="00E86D75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Ответ:_________________</w:t>
      </w:r>
    </w:p>
    <w:p w:rsidR="009E33E3" w:rsidRPr="009E33E3" w:rsidRDefault="009E33E3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86D75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 xml:space="preserve">12. Какой из перечисленных видов природных ресурсов относится к </w:t>
      </w:r>
      <w:proofErr w:type="spellStart"/>
      <w:r w:rsidRPr="00C50290">
        <w:rPr>
          <w:rFonts w:ascii="Times New Roman" w:hAnsi="Times New Roman"/>
          <w:sz w:val="24"/>
          <w:szCs w:val="24"/>
        </w:rPr>
        <w:t>исчерпаемым</w:t>
      </w:r>
      <w:proofErr w:type="spellEnd"/>
      <w:r w:rsidRPr="00C50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290">
        <w:rPr>
          <w:rFonts w:ascii="Times New Roman" w:hAnsi="Times New Roman"/>
          <w:sz w:val="24"/>
          <w:szCs w:val="24"/>
        </w:rPr>
        <w:t>возобновимым</w:t>
      </w:r>
      <w:proofErr w:type="spellEnd"/>
      <w:r w:rsidRPr="00C50290">
        <w:rPr>
          <w:rFonts w:ascii="Times New Roman" w:hAnsi="Times New Roman"/>
          <w:sz w:val="24"/>
          <w:szCs w:val="24"/>
        </w:rPr>
        <w:t>?</w:t>
      </w:r>
    </w:p>
    <w:p w:rsidR="00E86D75" w:rsidRPr="00C50290" w:rsidRDefault="00E86D75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1)</w:t>
      </w:r>
      <w:r w:rsidRPr="00C50290">
        <w:rPr>
          <w:rFonts w:ascii="Times New Roman" w:hAnsi="Times New Roman"/>
          <w:sz w:val="24"/>
          <w:szCs w:val="24"/>
        </w:rPr>
        <w:tab/>
        <w:t>энергия ветра</w:t>
      </w:r>
      <w:r w:rsidRPr="00C50290">
        <w:rPr>
          <w:rFonts w:ascii="Times New Roman" w:hAnsi="Times New Roman"/>
          <w:sz w:val="24"/>
          <w:szCs w:val="24"/>
        </w:rPr>
        <w:tab/>
      </w:r>
      <w:r w:rsidR="00C50290" w:rsidRPr="00C50290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C50290">
        <w:rPr>
          <w:rFonts w:ascii="Times New Roman" w:hAnsi="Times New Roman"/>
          <w:sz w:val="24"/>
          <w:szCs w:val="24"/>
        </w:rPr>
        <w:t>3) нефть</w:t>
      </w:r>
    </w:p>
    <w:p w:rsidR="00C50290" w:rsidRPr="00C50290" w:rsidRDefault="00E86D75" w:rsidP="00E86D75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2)</w:t>
      </w:r>
      <w:r w:rsidRPr="00C50290">
        <w:rPr>
          <w:rFonts w:ascii="Times New Roman" w:hAnsi="Times New Roman"/>
          <w:sz w:val="24"/>
          <w:szCs w:val="24"/>
        </w:rPr>
        <w:tab/>
        <w:t xml:space="preserve">плодородие почв </w:t>
      </w:r>
      <w:r w:rsidR="00C50290" w:rsidRPr="00C50290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C50290">
        <w:rPr>
          <w:rFonts w:ascii="Times New Roman" w:hAnsi="Times New Roman"/>
          <w:sz w:val="24"/>
          <w:szCs w:val="24"/>
        </w:rPr>
        <w:t>4) энергия приливов</w:t>
      </w:r>
    </w:p>
    <w:p w:rsidR="00C50290" w:rsidRDefault="00C50290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Ответ:_______________________________</w:t>
      </w:r>
    </w:p>
    <w:p w:rsidR="009E33E3" w:rsidRPr="009E33E3" w:rsidRDefault="009E33E3" w:rsidP="00E86D75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C50290">
        <w:rPr>
          <w:rFonts w:ascii="Times New Roman" w:hAnsi="Times New Roman"/>
          <w:sz w:val="24"/>
          <w:szCs w:val="24"/>
        </w:rPr>
        <w:t>В каком из перечисленных высказываний содержитс</w:t>
      </w:r>
      <w:r>
        <w:rPr>
          <w:rFonts w:ascii="Times New Roman" w:hAnsi="Times New Roman"/>
          <w:sz w:val="24"/>
          <w:szCs w:val="24"/>
        </w:rPr>
        <w:t>я информация о миграциях населе</w:t>
      </w:r>
      <w:r w:rsidRPr="00C50290">
        <w:rPr>
          <w:rFonts w:ascii="Times New Roman" w:hAnsi="Times New Roman"/>
          <w:sz w:val="24"/>
          <w:szCs w:val="24"/>
        </w:rPr>
        <w:t>ния?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1)</w:t>
      </w:r>
      <w:r w:rsidRPr="00C50290">
        <w:rPr>
          <w:rFonts w:ascii="Times New Roman" w:hAnsi="Times New Roman"/>
          <w:sz w:val="24"/>
          <w:szCs w:val="24"/>
        </w:rPr>
        <w:tab/>
        <w:t>В 2012 г. в РФ на постоянное место жительства прибыло 417 681 человек, выбыло за пределы страны 12 275 человек.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lastRenderedPageBreak/>
        <w:t>2)</w:t>
      </w:r>
      <w:r w:rsidRPr="00C50290">
        <w:rPr>
          <w:rFonts w:ascii="Times New Roman" w:hAnsi="Times New Roman"/>
          <w:sz w:val="24"/>
          <w:szCs w:val="24"/>
        </w:rPr>
        <w:tab/>
        <w:t>В июне - августе 2013 г. в России был зафиксирован естественный прирост населения. В августе он составил почти 23,1 тыс. человек.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3)</w:t>
      </w:r>
      <w:r w:rsidRPr="00C50290">
        <w:rPr>
          <w:rFonts w:ascii="Times New Roman" w:hAnsi="Times New Roman"/>
          <w:sz w:val="24"/>
          <w:szCs w:val="24"/>
        </w:rPr>
        <w:tab/>
        <w:t xml:space="preserve">В начале 2013 г. в РФ городское население составляло 106,1 </w:t>
      </w:r>
      <w:proofErr w:type="gramStart"/>
      <w:r w:rsidRPr="00C50290">
        <w:rPr>
          <w:rFonts w:ascii="Times New Roman" w:hAnsi="Times New Roman"/>
          <w:sz w:val="24"/>
          <w:szCs w:val="24"/>
        </w:rPr>
        <w:t>млн</w:t>
      </w:r>
      <w:proofErr w:type="gramEnd"/>
      <w:r w:rsidRPr="00C50290">
        <w:rPr>
          <w:rFonts w:ascii="Times New Roman" w:hAnsi="Times New Roman"/>
          <w:sz w:val="24"/>
          <w:szCs w:val="24"/>
        </w:rPr>
        <w:t xml:space="preserve"> человек, сельское - 37,2 млн человек.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>4)</w:t>
      </w:r>
      <w:r w:rsidRPr="00C50290">
        <w:rPr>
          <w:rFonts w:ascii="Times New Roman" w:hAnsi="Times New Roman"/>
          <w:sz w:val="24"/>
          <w:szCs w:val="24"/>
        </w:rPr>
        <w:tab/>
        <w:t>Более 40% россиян проживают в Центральном и Южном федеральных округах, где плотность населения составляет соответственно 57 и 39 человек на 1 кв. км.</w:t>
      </w:r>
    </w:p>
    <w:p w:rsidR="00C50290" w:rsidRPr="009E33E3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Ответ: _____________</w:t>
      </w:r>
    </w:p>
    <w:p w:rsidR="00C50290" w:rsidRPr="00C50290" w:rsidRDefault="00C50290" w:rsidP="00C50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90" w:rsidRPr="009E33E3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9E33E3">
        <w:rPr>
          <w:rFonts w:ascii="Times New Roman" w:hAnsi="Times New Roman"/>
          <w:b/>
          <w:i/>
          <w:sz w:val="24"/>
          <w:szCs w:val="24"/>
        </w:rPr>
        <w:t>Задание 14 выполняется с использованием текста, приведённого ниже.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290">
        <w:rPr>
          <w:rFonts w:ascii="Times New Roman" w:hAnsi="Times New Roman"/>
          <w:sz w:val="24"/>
          <w:szCs w:val="24"/>
        </w:rPr>
        <w:t xml:space="preserve">23 января 1989 г. жителей кишлака </w:t>
      </w:r>
      <w:proofErr w:type="spellStart"/>
      <w:r w:rsidRPr="00C50290">
        <w:rPr>
          <w:rFonts w:ascii="Times New Roman" w:hAnsi="Times New Roman"/>
          <w:sz w:val="24"/>
          <w:szCs w:val="24"/>
        </w:rPr>
        <w:t>Шарора</w:t>
      </w:r>
      <w:proofErr w:type="spellEnd"/>
      <w:r w:rsidRPr="00C502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290">
        <w:rPr>
          <w:rFonts w:ascii="Times New Roman" w:hAnsi="Times New Roman"/>
          <w:sz w:val="24"/>
          <w:szCs w:val="24"/>
        </w:rPr>
        <w:t>Гиссарского</w:t>
      </w:r>
      <w:proofErr w:type="spellEnd"/>
      <w:r w:rsidRPr="00C50290">
        <w:rPr>
          <w:rFonts w:ascii="Times New Roman" w:hAnsi="Times New Roman"/>
          <w:sz w:val="24"/>
          <w:szCs w:val="24"/>
        </w:rPr>
        <w:t xml:space="preserve"> района Таджикистана настигла беда. После обильных дождей и мокрого снега, выпавших накануне, на кишлак с близлежащего холма сорвался оползень шириной около 2 км. Половина домов селения оказалась погребённой под толщей земли. </w:t>
      </w:r>
    </w:p>
    <w:p w:rsidR="00C50290" w:rsidRPr="00C50290" w:rsidRDefault="00C50290" w:rsidP="00C50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C50290">
        <w:rPr>
          <w:rFonts w:ascii="Times New Roman" w:hAnsi="Times New Roman"/>
          <w:sz w:val="24"/>
          <w:szCs w:val="24"/>
        </w:rPr>
        <w:t>Объясните, как обильные дожди и мокрый снег, выпав</w:t>
      </w:r>
      <w:r>
        <w:rPr>
          <w:rFonts w:ascii="Times New Roman" w:hAnsi="Times New Roman"/>
          <w:sz w:val="24"/>
          <w:szCs w:val="24"/>
        </w:rPr>
        <w:t xml:space="preserve">шие в </w:t>
      </w:r>
      <w:proofErr w:type="spellStart"/>
      <w:r>
        <w:rPr>
          <w:rFonts w:ascii="Times New Roman" w:hAnsi="Times New Roman"/>
          <w:sz w:val="24"/>
          <w:szCs w:val="24"/>
        </w:rPr>
        <w:t>Гиссарском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районе, способ</w:t>
      </w:r>
      <w:r w:rsidRPr="00C50290">
        <w:rPr>
          <w:rFonts w:ascii="Times New Roman" w:hAnsi="Times New Roman"/>
          <w:sz w:val="24"/>
          <w:szCs w:val="24"/>
        </w:rPr>
        <w:t>ствовали сползанию грунта вниз по склону холма. Укажите две причины.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Ответ запишите</w:t>
      </w:r>
      <w:r w:rsidRPr="00C50290">
        <w:rPr>
          <w:rFonts w:ascii="Times New Roman" w:hAnsi="Times New Roman"/>
          <w:sz w:val="24"/>
          <w:szCs w:val="24"/>
        </w:rPr>
        <w:t xml:space="preserve"> на отдельном листе или бланке, указав сначала номер задания.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Pr="00C50290">
        <w:rPr>
          <w:rFonts w:ascii="Times New Roman" w:hAnsi="Times New Roman"/>
          <w:sz w:val="24"/>
          <w:szCs w:val="24"/>
        </w:rPr>
        <w:t>Используя данные таблицы, определите долю выбросов</w:t>
      </w:r>
      <w:r>
        <w:rPr>
          <w:rFonts w:ascii="Times New Roman" w:hAnsi="Times New Roman"/>
          <w:sz w:val="24"/>
          <w:szCs w:val="24"/>
        </w:rPr>
        <w:t xml:space="preserve"> загрязняющих веществ в атмосфе</w:t>
      </w:r>
      <w:r w:rsidRPr="00C50290">
        <w:rPr>
          <w:rFonts w:ascii="Times New Roman" w:hAnsi="Times New Roman"/>
          <w:sz w:val="24"/>
          <w:szCs w:val="24"/>
        </w:rPr>
        <w:t>ру от стационарных источников в 2011 г. (</w:t>
      </w:r>
      <w:proofErr w:type="gramStart"/>
      <w:r w:rsidRPr="00C50290">
        <w:rPr>
          <w:rFonts w:ascii="Times New Roman" w:hAnsi="Times New Roman"/>
          <w:sz w:val="24"/>
          <w:szCs w:val="24"/>
        </w:rPr>
        <w:t>в</w:t>
      </w:r>
      <w:proofErr w:type="gramEnd"/>
      <w:r w:rsidRPr="00C50290">
        <w:rPr>
          <w:rFonts w:ascii="Times New Roman" w:hAnsi="Times New Roman"/>
          <w:sz w:val="24"/>
          <w:szCs w:val="24"/>
        </w:rPr>
        <w:t xml:space="preserve"> %). Полученный результат округлите до целого числа.</w:t>
      </w:r>
    </w:p>
    <w:p w:rsidR="00C50290" w:rsidRPr="009E33E3" w:rsidRDefault="00C50290" w:rsidP="009E33E3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33E3">
        <w:rPr>
          <w:rFonts w:ascii="Times New Roman" w:hAnsi="Times New Roman"/>
          <w:b/>
          <w:sz w:val="24"/>
          <w:szCs w:val="24"/>
        </w:rPr>
        <w:t>Выбросы загрязняющих атмосферу веществ стационарными и передвижными источниками, 2011 г. (</w:t>
      </w:r>
      <w:proofErr w:type="spellStart"/>
      <w:r w:rsidRPr="009E33E3">
        <w:rPr>
          <w:rFonts w:ascii="Times New Roman" w:hAnsi="Times New Roman"/>
          <w:b/>
          <w:sz w:val="24"/>
          <w:szCs w:val="24"/>
        </w:rPr>
        <w:t>тыс</w:t>
      </w:r>
      <w:proofErr w:type="gramStart"/>
      <w:r w:rsidRPr="009E33E3">
        <w:rPr>
          <w:rFonts w:ascii="Times New Roman" w:hAnsi="Times New Roman"/>
          <w:b/>
          <w:sz w:val="24"/>
          <w:szCs w:val="24"/>
        </w:rPr>
        <w:t>.т</w:t>
      </w:r>
      <w:proofErr w:type="gramEnd"/>
      <w:r w:rsidRPr="009E33E3">
        <w:rPr>
          <w:rFonts w:ascii="Times New Roman" w:hAnsi="Times New Roman"/>
          <w:b/>
          <w:sz w:val="24"/>
          <w:szCs w:val="24"/>
        </w:rPr>
        <w:t>онн</w:t>
      </w:r>
      <w:proofErr w:type="spellEnd"/>
      <w:r w:rsidRPr="009E33E3">
        <w:rPr>
          <w:rFonts w:ascii="Times New Roman" w:hAnsi="Times New Roman"/>
          <w:b/>
          <w:sz w:val="24"/>
          <w:szCs w:val="24"/>
        </w:rPr>
        <w:t>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0"/>
        <w:gridCol w:w="1926"/>
      </w:tblGrid>
      <w:tr w:rsidR="00C50290" w:rsidRPr="00C50290" w:rsidTr="00C50290">
        <w:trPr>
          <w:trHeight w:val="349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Выброшено загрязняющих атмосферу веществ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32 628</w:t>
            </w:r>
          </w:p>
        </w:tc>
      </w:tr>
      <w:tr w:rsidR="00C50290" w:rsidRPr="00C50290" w:rsidTr="00C50290">
        <w:trPr>
          <w:trHeight w:val="34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в том числе: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  <w:tr w:rsidR="00C50290" w:rsidRPr="00C50290" w:rsidTr="00C50290">
        <w:trPr>
          <w:trHeight w:val="342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стационарными источниками загрязнения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19 162</w:t>
            </w:r>
          </w:p>
        </w:tc>
      </w:tr>
      <w:tr w:rsidR="00C50290" w:rsidRPr="00C50290" w:rsidTr="00C50290">
        <w:trPr>
          <w:trHeight w:val="364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передвижными источниками - всего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290" w:rsidRPr="00C50290" w:rsidRDefault="00C50290" w:rsidP="009E33E3">
            <w:pPr>
              <w:pStyle w:val="a3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50290">
              <w:rPr>
                <w:rFonts w:ascii="Times New Roman" w:hAnsi="Times New Roman"/>
                <w:sz w:val="24"/>
                <w:szCs w:val="24"/>
                <w:lang w:val="ru"/>
              </w:rPr>
              <w:t>13 465</w:t>
            </w:r>
          </w:p>
        </w:tc>
      </w:tr>
    </w:tbl>
    <w:p w:rsid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0423">
        <w:rPr>
          <w:rFonts w:ascii="Times New Roman" w:hAnsi="Times New Roman"/>
          <w:b/>
          <w:sz w:val="24"/>
          <w:szCs w:val="24"/>
        </w:rPr>
        <w:t>Ответ: __________________%.</w:t>
      </w:r>
    </w:p>
    <w:p w:rsidR="00640423" w:rsidRPr="00640423" w:rsidRDefault="00640423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16. </w:t>
      </w:r>
      <w:r w:rsidRPr="00C50290">
        <w:rPr>
          <w:rFonts w:ascii="Times New Roman" w:hAnsi="Times New Roman"/>
          <w:sz w:val="24"/>
          <w:szCs w:val="24"/>
          <w:lang w:val="ru"/>
        </w:rPr>
        <w:t>Расположите перечисленные ниже города в порядке</w:t>
      </w:r>
      <w:r w:rsidRPr="00C50290">
        <w:rPr>
          <w:rFonts w:ascii="Times New Roman" w:hAnsi="Times New Roman"/>
          <w:b/>
          <w:bCs/>
          <w:sz w:val="24"/>
          <w:szCs w:val="24"/>
          <w:lang w:val="ru"/>
        </w:rPr>
        <w:t xml:space="preserve"> увеличения</w:t>
      </w:r>
      <w:r w:rsidRPr="00C50290">
        <w:rPr>
          <w:rFonts w:ascii="Times New Roman" w:hAnsi="Times New Roman"/>
          <w:sz w:val="24"/>
          <w:szCs w:val="24"/>
          <w:lang w:val="ru"/>
        </w:rPr>
        <w:t xml:space="preserve"> в них численности на</w:t>
      </w:r>
      <w:r w:rsidRPr="00C50290">
        <w:rPr>
          <w:rFonts w:ascii="Times New Roman" w:hAnsi="Times New Roman"/>
          <w:sz w:val="24"/>
          <w:szCs w:val="24"/>
          <w:lang w:val="ru"/>
        </w:rPr>
        <w:softHyphen/>
        <w:t>селения.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Запишите в таблицу получившуюся последовательность цифр.</w:t>
      </w:r>
    </w:p>
    <w:p w:rsidR="00C50290" w:rsidRPr="00C50290" w:rsidRDefault="00C50290" w:rsidP="00C50290">
      <w:pPr>
        <w:pStyle w:val="a3"/>
        <w:numPr>
          <w:ilvl w:val="4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Казань</w:t>
      </w:r>
    </w:p>
    <w:p w:rsidR="00C50290" w:rsidRPr="00C50290" w:rsidRDefault="00C50290" w:rsidP="00C50290">
      <w:pPr>
        <w:pStyle w:val="a3"/>
        <w:numPr>
          <w:ilvl w:val="4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Иркутск</w:t>
      </w:r>
    </w:p>
    <w:p w:rsidR="00C50290" w:rsidRPr="00C50290" w:rsidRDefault="00C50290" w:rsidP="00C50290">
      <w:pPr>
        <w:pStyle w:val="a3"/>
        <w:numPr>
          <w:ilvl w:val="4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Черкесск</w:t>
      </w:r>
    </w:p>
    <w:p w:rsidR="00C50290" w:rsidRPr="00640423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C50290" w:rsidTr="00C50290">
        <w:tc>
          <w:tcPr>
            <w:tcW w:w="3190" w:type="dxa"/>
          </w:tcPr>
          <w:p w:rsidR="00C50290" w:rsidRDefault="00C50290" w:rsidP="00C502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C50290" w:rsidRDefault="00C50290" w:rsidP="00C502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C50290" w:rsidRDefault="00C50290" w:rsidP="00C5029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C50290" w:rsidRPr="00C50290" w:rsidRDefault="00C50290" w:rsidP="00C50290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p w:rsid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17. </w:t>
      </w:r>
      <w:r w:rsidRPr="00C50290">
        <w:rPr>
          <w:rFonts w:ascii="Times New Roman" w:hAnsi="Times New Roman"/>
          <w:sz w:val="24"/>
          <w:szCs w:val="24"/>
          <w:lang w:val="ru"/>
        </w:rPr>
        <w:t xml:space="preserve">Определите, какая горная вершина имеет географические координаты 43° </w:t>
      </w:r>
      <w:proofErr w:type="spellStart"/>
      <w:r w:rsidRPr="00C50290">
        <w:rPr>
          <w:rFonts w:ascii="Times New Roman" w:hAnsi="Times New Roman"/>
          <w:sz w:val="24"/>
          <w:szCs w:val="24"/>
          <w:lang w:val="ru"/>
        </w:rPr>
        <w:t>с.ш</w:t>
      </w:r>
      <w:proofErr w:type="spellEnd"/>
      <w:r w:rsidRPr="00C50290">
        <w:rPr>
          <w:rFonts w:ascii="Times New Roman" w:hAnsi="Times New Roman"/>
          <w:sz w:val="24"/>
          <w:szCs w:val="24"/>
          <w:lang w:val="ru"/>
        </w:rPr>
        <w:t xml:space="preserve">. 42° </w:t>
      </w:r>
      <w:proofErr w:type="spellStart"/>
      <w:r w:rsidRPr="00C50290">
        <w:rPr>
          <w:rFonts w:ascii="Times New Roman" w:hAnsi="Times New Roman"/>
          <w:sz w:val="24"/>
          <w:szCs w:val="24"/>
          <w:lang w:val="ru"/>
        </w:rPr>
        <w:t>в.д</w:t>
      </w:r>
      <w:proofErr w:type="spellEnd"/>
      <w:r w:rsidRPr="00C50290">
        <w:rPr>
          <w:rFonts w:ascii="Times New Roman" w:hAnsi="Times New Roman"/>
          <w:sz w:val="24"/>
          <w:szCs w:val="24"/>
          <w:lang w:val="ru"/>
        </w:rPr>
        <w:t xml:space="preserve">. </w:t>
      </w:r>
    </w:p>
    <w:p w:rsid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 ________________________</w:t>
      </w:r>
    </w:p>
    <w:p w:rsidR="00640423" w:rsidRPr="00640423" w:rsidRDefault="00640423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"/>
        </w:rPr>
      </w:pPr>
    </w:p>
    <w:p w:rsidR="00C50290" w:rsidRPr="00640423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u"/>
        </w:rPr>
      </w:pPr>
      <w:r w:rsidRPr="00640423">
        <w:rPr>
          <w:rFonts w:ascii="Times New Roman" w:hAnsi="Times New Roman"/>
          <w:b/>
          <w:i/>
          <w:sz w:val="24"/>
          <w:szCs w:val="24"/>
          <w:lang w:val="ru"/>
        </w:rPr>
        <w:t>Задания 18-21 выполняются с использованием приведенного ниже фрагмента топографической карты.</w:t>
      </w:r>
    </w:p>
    <w:p w:rsidR="009E33E3" w:rsidRDefault="009E33E3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49545" cy="4841240"/>
            <wp:effectExtent l="0" t="0" r="8255" b="0"/>
            <wp:docPr id="2" name="Рисунок 2" descr="I:\6 вар\Изображение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6 вар\Изображение4 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545" cy="484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290" w:rsidRPr="00C50290" w:rsidRDefault="00C50290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18. </w:t>
      </w:r>
      <w:r w:rsidRPr="00C50290">
        <w:rPr>
          <w:rFonts w:ascii="Times New Roman" w:hAnsi="Times New Roman"/>
          <w:sz w:val="24"/>
          <w:szCs w:val="24"/>
          <w:lang w:val="ru"/>
        </w:rPr>
        <w:t>Определите по карте расстояние на местности по прямой от точки</w:t>
      </w:r>
      <w:proofErr w:type="gramStart"/>
      <w:r w:rsidRPr="00C50290">
        <w:rPr>
          <w:rFonts w:ascii="Times New Roman" w:hAnsi="Times New Roman"/>
          <w:sz w:val="24"/>
          <w:szCs w:val="24"/>
          <w:lang w:val="ru"/>
        </w:rPr>
        <w:t xml:space="preserve"> В</w:t>
      </w:r>
      <w:proofErr w:type="gramEnd"/>
      <w:r w:rsidRPr="00C50290">
        <w:rPr>
          <w:rFonts w:ascii="Times New Roman" w:hAnsi="Times New Roman"/>
          <w:sz w:val="24"/>
          <w:szCs w:val="24"/>
          <w:lang w:val="ru"/>
        </w:rPr>
        <w:t xml:space="preserve"> до точки с высо</w:t>
      </w:r>
      <w:r w:rsidRPr="00C50290">
        <w:rPr>
          <w:rFonts w:ascii="Times New Roman" w:hAnsi="Times New Roman"/>
          <w:sz w:val="24"/>
          <w:szCs w:val="24"/>
          <w:lang w:val="ru"/>
        </w:rPr>
        <w:softHyphen/>
        <w:t>той 157,0. Полученный результат округлите до десятков метров. Ответ запишите в виде числа.</w:t>
      </w:r>
    </w:p>
    <w:p w:rsidR="00C50290" w:rsidRDefault="00C50290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</w:t>
      </w:r>
      <w:r w:rsidRPr="00640423">
        <w:rPr>
          <w:rFonts w:ascii="Times New Roman" w:hAnsi="Times New Roman"/>
          <w:b/>
          <w:sz w:val="24"/>
          <w:szCs w:val="24"/>
          <w:lang w:val="ru"/>
        </w:rPr>
        <w:tab/>
        <w:t>________________</w:t>
      </w:r>
      <w:proofErr w:type="gramStart"/>
      <w:r w:rsidRPr="00640423">
        <w:rPr>
          <w:rFonts w:ascii="Times New Roman" w:hAnsi="Times New Roman"/>
          <w:b/>
          <w:sz w:val="24"/>
          <w:szCs w:val="24"/>
          <w:lang w:val="ru"/>
        </w:rPr>
        <w:t>м</w:t>
      </w:r>
      <w:proofErr w:type="gramEnd"/>
      <w:r w:rsidRPr="00640423">
        <w:rPr>
          <w:rFonts w:ascii="Times New Roman" w:hAnsi="Times New Roman"/>
          <w:b/>
          <w:sz w:val="24"/>
          <w:szCs w:val="24"/>
          <w:lang w:val="ru"/>
        </w:rPr>
        <w:t>.</w:t>
      </w:r>
    </w:p>
    <w:p w:rsidR="00640423" w:rsidRPr="00640423" w:rsidRDefault="00640423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C50290" w:rsidRDefault="00C50290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19. </w:t>
      </w:r>
      <w:r w:rsidRPr="00C50290">
        <w:rPr>
          <w:rFonts w:ascii="Times New Roman" w:hAnsi="Times New Roman"/>
          <w:sz w:val="24"/>
          <w:szCs w:val="24"/>
          <w:lang w:val="ru"/>
        </w:rPr>
        <w:t>Определите по карте, в каком направлении от точки</w:t>
      </w:r>
      <w:proofErr w:type="gramStart"/>
      <w:r w:rsidRPr="00C50290">
        <w:rPr>
          <w:rFonts w:ascii="Times New Roman" w:hAnsi="Times New Roman"/>
          <w:sz w:val="24"/>
          <w:szCs w:val="24"/>
          <w:lang w:val="ru"/>
        </w:rPr>
        <w:t xml:space="preserve"> В</w:t>
      </w:r>
      <w:proofErr w:type="gramEnd"/>
      <w:r w:rsidRPr="00C50290">
        <w:rPr>
          <w:rFonts w:ascii="Times New Roman" w:hAnsi="Times New Roman"/>
          <w:sz w:val="24"/>
          <w:szCs w:val="24"/>
          <w:lang w:val="ru"/>
        </w:rPr>
        <w:t xml:space="preserve"> находится точка с высотой 157,0. </w:t>
      </w:r>
    </w:p>
    <w:p w:rsidR="00C50290" w:rsidRDefault="00C50290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Ответ:__________________</w:t>
      </w:r>
    </w:p>
    <w:p w:rsidR="00640423" w:rsidRPr="00640423" w:rsidRDefault="00640423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C50290" w:rsidRPr="00C50290" w:rsidRDefault="00C50290" w:rsidP="0064042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20. </w:t>
      </w:r>
      <w:r w:rsidRPr="00C50290">
        <w:rPr>
          <w:rFonts w:ascii="Times New Roman" w:hAnsi="Times New Roman"/>
          <w:sz w:val="24"/>
          <w:szCs w:val="24"/>
          <w:lang w:val="ru"/>
        </w:rPr>
        <w:t>Школьники выбирают место для катания на санках. Оцените, какой из участков, обозна</w:t>
      </w:r>
      <w:r w:rsidRPr="00C50290">
        <w:rPr>
          <w:rFonts w:ascii="Times New Roman" w:hAnsi="Times New Roman"/>
          <w:sz w:val="24"/>
          <w:szCs w:val="24"/>
          <w:lang w:val="ru"/>
        </w:rPr>
        <w:softHyphen/>
        <w:t>ченных на карте цифрами 1, 2 и 3, больше всего подходит для этого. Для обоснования своего ответа приведите два довода.</w:t>
      </w:r>
    </w:p>
    <w:p w:rsidR="00C50290" w:rsidRDefault="00C50290" w:rsidP="0064042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C50290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</w:t>
      </w:r>
      <w:r w:rsidR="00640423">
        <w:rPr>
          <w:rFonts w:ascii="Times New Roman" w:hAnsi="Times New Roman"/>
          <w:sz w:val="24"/>
          <w:szCs w:val="24"/>
          <w:lang w:val="ru"/>
        </w:rPr>
        <w:t>.</w:t>
      </w:r>
    </w:p>
    <w:p w:rsidR="00640423" w:rsidRDefault="00640423" w:rsidP="0064042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</w:p>
    <w:p w:rsid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21. </w:t>
      </w:r>
      <w:r w:rsidRPr="00C50290">
        <w:rPr>
          <w:rFonts w:ascii="Times New Roman" w:hAnsi="Times New Roman"/>
          <w:sz w:val="24"/>
          <w:szCs w:val="24"/>
          <w:lang w:val="ru"/>
        </w:rPr>
        <w:t>На рисунках представлены варианты профиля рельефа местности, построенные на основе карты по линии</w:t>
      </w:r>
      <w:proofErr w:type="gramStart"/>
      <w:r w:rsidRPr="00C50290">
        <w:rPr>
          <w:rFonts w:ascii="Times New Roman" w:hAnsi="Times New Roman"/>
          <w:sz w:val="24"/>
          <w:szCs w:val="24"/>
          <w:lang w:val="ru"/>
        </w:rPr>
        <w:t xml:space="preserve"> А</w:t>
      </w:r>
      <w:proofErr w:type="gramEnd"/>
      <w:r w:rsidRPr="00C50290">
        <w:rPr>
          <w:rFonts w:ascii="Times New Roman" w:hAnsi="Times New Roman"/>
          <w:sz w:val="24"/>
          <w:szCs w:val="24"/>
          <w:lang w:val="ru"/>
        </w:rPr>
        <w:t xml:space="preserve"> - В разными учащимися. Какой из профилей </w:t>
      </w:r>
      <w:proofErr w:type="gramStart"/>
      <w:r w:rsidRPr="00C50290">
        <w:rPr>
          <w:rFonts w:ascii="Times New Roman" w:hAnsi="Times New Roman"/>
          <w:sz w:val="24"/>
          <w:szCs w:val="24"/>
          <w:lang w:val="ru"/>
        </w:rPr>
        <w:t>построен</w:t>
      </w:r>
      <w:proofErr w:type="gramEnd"/>
      <w:r w:rsidRPr="00C50290">
        <w:rPr>
          <w:rFonts w:ascii="Times New Roman" w:hAnsi="Times New Roman"/>
          <w:sz w:val="24"/>
          <w:szCs w:val="24"/>
          <w:lang w:val="ru"/>
        </w:rPr>
        <w:t xml:space="preserve"> верно?</w:t>
      </w:r>
    </w:p>
    <w:p w:rsidR="009E33E3" w:rsidRPr="00C50290" w:rsidRDefault="009E33E3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24350" cy="6798945"/>
            <wp:effectExtent l="0" t="0" r="0" b="1905"/>
            <wp:docPr id="3" name="Рисунок 3" descr="I:\6 вар\Изображение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6 вар\Изображение4 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7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0423">
        <w:rPr>
          <w:rFonts w:ascii="Times New Roman" w:hAnsi="Times New Roman"/>
          <w:b/>
          <w:sz w:val="24"/>
          <w:szCs w:val="24"/>
        </w:rPr>
        <w:t>Ответ:__________________________</w:t>
      </w:r>
    </w:p>
    <w:p w:rsidR="00640423" w:rsidRPr="00640423" w:rsidRDefault="00640423" w:rsidP="00C50290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0290" w:rsidRPr="00640423" w:rsidRDefault="00C50290" w:rsidP="00640423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40423">
        <w:rPr>
          <w:rFonts w:ascii="Times New Roman" w:hAnsi="Times New Roman"/>
          <w:b/>
          <w:i/>
          <w:sz w:val="24"/>
          <w:szCs w:val="24"/>
        </w:rPr>
        <w:t>Задания 22, 23 выполняются с использованием приведенного ниже текста.</w:t>
      </w:r>
    </w:p>
    <w:p w:rsidR="00C50290" w:rsidRDefault="00640423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</w:t>
      </w:r>
      <w:proofErr w:type="spellStart"/>
      <w:r w:rsidR="00C50290" w:rsidRPr="00C50290">
        <w:rPr>
          <w:rFonts w:ascii="Times New Roman" w:hAnsi="Times New Roman"/>
          <w:sz w:val="24"/>
          <w:szCs w:val="24"/>
          <w:lang w:val="ru"/>
        </w:rPr>
        <w:t>Надвоицкий</w:t>
      </w:r>
      <w:proofErr w:type="spellEnd"/>
      <w:r w:rsidR="00C50290" w:rsidRPr="00C50290">
        <w:rPr>
          <w:rFonts w:ascii="Times New Roman" w:hAnsi="Times New Roman"/>
          <w:sz w:val="24"/>
          <w:szCs w:val="24"/>
          <w:lang w:val="ru"/>
        </w:rPr>
        <w:t xml:space="preserve"> алюминиевый завод (г. Надвоицы, около 200 км к северу от Петрозаводска) был основан в 1954 г. Основная продукция - алюминий первичный в чушках, порошки алюминие</w:t>
      </w:r>
      <w:r w:rsidR="00C50290" w:rsidRPr="00C50290">
        <w:rPr>
          <w:rFonts w:ascii="Times New Roman" w:hAnsi="Times New Roman"/>
          <w:sz w:val="24"/>
          <w:szCs w:val="24"/>
          <w:lang w:val="ru"/>
        </w:rPr>
        <w:softHyphen/>
        <w:t>вые, пудра алюминиевая, сплавы алюминиевые литейные, силумин (сплав алюминия с крем</w:t>
      </w:r>
      <w:r w:rsidR="00C50290" w:rsidRPr="00C50290">
        <w:rPr>
          <w:rFonts w:ascii="Times New Roman" w:hAnsi="Times New Roman"/>
          <w:sz w:val="24"/>
          <w:szCs w:val="24"/>
          <w:lang w:val="ru"/>
        </w:rPr>
        <w:softHyphen/>
        <w:t xml:space="preserve">нием). В настоящее время </w:t>
      </w:r>
      <w:proofErr w:type="spellStart"/>
      <w:r w:rsidR="00C50290" w:rsidRPr="00C50290">
        <w:rPr>
          <w:rFonts w:ascii="Times New Roman" w:hAnsi="Times New Roman"/>
          <w:sz w:val="24"/>
          <w:szCs w:val="24"/>
          <w:lang w:val="ru"/>
        </w:rPr>
        <w:t>Надвоицкий</w:t>
      </w:r>
      <w:proofErr w:type="spellEnd"/>
      <w:r w:rsidR="00C50290" w:rsidRPr="00C50290">
        <w:rPr>
          <w:rFonts w:ascii="Times New Roman" w:hAnsi="Times New Roman"/>
          <w:sz w:val="24"/>
          <w:szCs w:val="24"/>
          <w:lang w:val="ru"/>
        </w:rPr>
        <w:t xml:space="preserve"> алюминиевый завод сокращает объёмы производства, что связано с подорожанием электроэнергии. Для спасения градообразующего предприятия есть два варианта - покупка </w:t>
      </w:r>
      <w:proofErr w:type="spellStart"/>
      <w:r w:rsidR="00C50290" w:rsidRPr="00C50290">
        <w:rPr>
          <w:rFonts w:ascii="Times New Roman" w:hAnsi="Times New Roman"/>
          <w:sz w:val="24"/>
          <w:szCs w:val="24"/>
          <w:lang w:val="ru"/>
        </w:rPr>
        <w:t>Русалом</w:t>
      </w:r>
      <w:proofErr w:type="spellEnd"/>
      <w:r w:rsidR="00C50290" w:rsidRPr="00C50290">
        <w:rPr>
          <w:rFonts w:ascii="Times New Roman" w:hAnsi="Times New Roman"/>
          <w:sz w:val="24"/>
          <w:szCs w:val="24"/>
          <w:lang w:val="ru"/>
        </w:rPr>
        <w:t xml:space="preserve">, которому принадлежит завод, </w:t>
      </w:r>
      <w:proofErr w:type="spellStart"/>
      <w:r w:rsidR="00C50290" w:rsidRPr="00C50290">
        <w:rPr>
          <w:rFonts w:ascii="Times New Roman" w:hAnsi="Times New Roman"/>
          <w:sz w:val="24"/>
          <w:szCs w:val="24"/>
          <w:lang w:val="ru"/>
        </w:rPr>
        <w:t>Ондской</w:t>
      </w:r>
      <w:proofErr w:type="spellEnd"/>
      <w:r w:rsidR="00C50290" w:rsidRPr="00C50290">
        <w:rPr>
          <w:rFonts w:ascii="Times New Roman" w:hAnsi="Times New Roman"/>
          <w:sz w:val="24"/>
          <w:szCs w:val="24"/>
          <w:lang w:val="ru"/>
        </w:rPr>
        <w:t xml:space="preserve"> ГЭС, или перепро</w:t>
      </w:r>
      <w:r w:rsidR="00C50290" w:rsidRPr="00C50290">
        <w:rPr>
          <w:rFonts w:ascii="Times New Roman" w:hAnsi="Times New Roman"/>
          <w:sz w:val="24"/>
          <w:szCs w:val="24"/>
          <w:lang w:val="ru"/>
        </w:rPr>
        <w:softHyphen/>
        <w:t>филирование завода.</w:t>
      </w:r>
    </w:p>
    <w:p w:rsidR="00C50290" w:rsidRPr="00C50290" w:rsidRDefault="00C50290" w:rsidP="00C5029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22. </w:t>
      </w:r>
      <w:proofErr w:type="gramStart"/>
      <w:r w:rsidRPr="00C50290">
        <w:rPr>
          <w:rFonts w:ascii="Times New Roman" w:hAnsi="Times New Roman"/>
          <w:sz w:val="24"/>
          <w:szCs w:val="24"/>
          <w:lang w:val="ru"/>
        </w:rPr>
        <w:t>Карты</w:t>
      </w:r>
      <w:proofErr w:type="gramEnd"/>
      <w:r w:rsidRPr="00C50290">
        <w:rPr>
          <w:rFonts w:ascii="Times New Roman" w:hAnsi="Times New Roman"/>
          <w:sz w:val="24"/>
          <w:szCs w:val="24"/>
          <w:lang w:val="ru"/>
        </w:rPr>
        <w:t xml:space="preserve"> какого географического района России необходимо выбрать, чтобы более детально изучить регион, в котором расположен </w:t>
      </w:r>
      <w:proofErr w:type="spellStart"/>
      <w:r w:rsidRPr="00C50290">
        <w:rPr>
          <w:rFonts w:ascii="Times New Roman" w:hAnsi="Times New Roman"/>
          <w:sz w:val="24"/>
          <w:szCs w:val="24"/>
          <w:lang w:val="ru"/>
        </w:rPr>
        <w:t>Надвоицкий</w:t>
      </w:r>
      <w:proofErr w:type="spellEnd"/>
      <w:r w:rsidRPr="00C50290">
        <w:rPr>
          <w:rFonts w:ascii="Times New Roman" w:hAnsi="Times New Roman"/>
          <w:sz w:val="24"/>
          <w:szCs w:val="24"/>
          <w:lang w:val="ru"/>
        </w:rPr>
        <w:t xml:space="preserve"> алюминиевый завод?</w:t>
      </w:r>
    </w:p>
    <w:p w:rsidR="00C50290" w:rsidRPr="00C50290" w:rsidRDefault="00C50290" w:rsidP="00C502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Юга Европейской части России</w:t>
      </w:r>
    </w:p>
    <w:p w:rsidR="00C50290" w:rsidRPr="00C50290" w:rsidRDefault="00C50290" w:rsidP="00C502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Западной Сибири</w:t>
      </w:r>
    </w:p>
    <w:p w:rsidR="00C50290" w:rsidRPr="00C50290" w:rsidRDefault="00C50290" w:rsidP="00C5029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Севера и Северо-Запада Европейской части России</w:t>
      </w:r>
    </w:p>
    <w:p w:rsidR="00C50290" w:rsidRDefault="00C50290" w:rsidP="00C5029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50290">
        <w:rPr>
          <w:rFonts w:ascii="Times New Roman" w:hAnsi="Times New Roman"/>
          <w:sz w:val="24"/>
          <w:szCs w:val="24"/>
          <w:lang w:val="ru"/>
        </w:rPr>
        <w:t>Урала</w:t>
      </w:r>
    </w:p>
    <w:p w:rsidR="00C50290" w:rsidRDefault="00C50290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Ответ:__________________</w:t>
      </w:r>
    </w:p>
    <w:p w:rsidR="00640423" w:rsidRPr="00640423" w:rsidRDefault="00640423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C50290" w:rsidRPr="00C50290" w:rsidRDefault="00C50290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23. </w:t>
      </w:r>
      <w:r w:rsidRPr="00C50290">
        <w:rPr>
          <w:rFonts w:ascii="Times New Roman" w:hAnsi="Times New Roman"/>
          <w:sz w:val="24"/>
          <w:szCs w:val="24"/>
          <w:lang w:val="ru"/>
        </w:rPr>
        <w:t>Какая особенность производства первичного алюминия делает настолько важным стои</w:t>
      </w:r>
      <w:r w:rsidRPr="00C50290">
        <w:rPr>
          <w:rFonts w:ascii="Times New Roman" w:hAnsi="Times New Roman"/>
          <w:sz w:val="24"/>
          <w:szCs w:val="24"/>
          <w:lang w:val="ru"/>
        </w:rPr>
        <w:softHyphen/>
        <w:t>мость электроэнергии для его производства?</w:t>
      </w:r>
    </w:p>
    <w:p w:rsidR="00C50290" w:rsidRDefault="00C50290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 запишите</w:t>
      </w:r>
      <w:r w:rsidRPr="00C50290">
        <w:rPr>
          <w:rFonts w:ascii="Times New Roman" w:hAnsi="Times New Roman"/>
          <w:sz w:val="24"/>
          <w:szCs w:val="24"/>
          <w:lang w:val="ru"/>
        </w:rPr>
        <w:t xml:space="preserve"> на отдельном листе или бланке, указав сначала номер задания.</w:t>
      </w:r>
    </w:p>
    <w:p w:rsidR="00640423" w:rsidRDefault="00640423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C50290" w:rsidRDefault="00C50290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24. </w:t>
      </w:r>
      <w:r w:rsidR="00C47613" w:rsidRPr="00C47613">
        <w:rPr>
          <w:rFonts w:ascii="Times New Roman" w:hAnsi="Times New Roman"/>
          <w:sz w:val="24"/>
          <w:szCs w:val="24"/>
          <w:lang w:val="ru"/>
        </w:rPr>
        <w:t>Во время экскурсии учащиеся сделали схематическую зарисовку залегания горных пород на обрыве в карьере</w:t>
      </w:r>
      <w:r w:rsidR="00C47613">
        <w:rPr>
          <w:rFonts w:ascii="Times New Roman" w:hAnsi="Times New Roman"/>
          <w:sz w:val="24"/>
          <w:szCs w:val="24"/>
          <w:lang w:val="ru"/>
        </w:rPr>
        <w:t>.</w:t>
      </w:r>
    </w:p>
    <w:p w:rsidR="009E33E3" w:rsidRDefault="009E33E3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636895" cy="1613535"/>
            <wp:effectExtent l="0" t="0" r="1905" b="5715"/>
            <wp:docPr id="4" name="Рисунок 4" descr="I:\6 вар\Изображение4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6 вар\Изображение4 00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95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Расположите показанные на рисунке слои горных пород в порядке увеличения их возраста (от самого молодого до самого древнего).</w:t>
      </w: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Запишите цифры, которыми обозначены слои горных по</w:t>
      </w:r>
      <w:r>
        <w:rPr>
          <w:rFonts w:ascii="Times New Roman" w:hAnsi="Times New Roman"/>
          <w:sz w:val="24"/>
          <w:szCs w:val="24"/>
          <w:lang w:val="ru"/>
        </w:rPr>
        <w:t>род, в правильной последователь</w:t>
      </w:r>
      <w:r w:rsidRPr="00C47613">
        <w:rPr>
          <w:rFonts w:ascii="Times New Roman" w:hAnsi="Times New Roman"/>
          <w:sz w:val="24"/>
          <w:szCs w:val="24"/>
          <w:lang w:val="ru"/>
        </w:rPr>
        <w:t>ности в таблицу.</w:t>
      </w: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1)</w:t>
      </w:r>
      <w:r>
        <w:rPr>
          <w:rFonts w:ascii="Times New Roman" w:hAnsi="Times New Roman"/>
          <w:sz w:val="24"/>
          <w:szCs w:val="24"/>
          <w:lang w:val="ru"/>
        </w:rPr>
        <w:tab/>
        <w:t>песок</w:t>
      </w: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2)</w:t>
      </w:r>
      <w:r>
        <w:rPr>
          <w:rFonts w:ascii="Times New Roman" w:hAnsi="Times New Roman"/>
          <w:sz w:val="24"/>
          <w:szCs w:val="24"/>
          <w:lang w:val="ru"/>
        </w:rPr>
        <w:tab/>
        <w:t>суглинок с валунами</w:t>
      </w: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3)</w:t>
      </w:r>
      <w:r w:rsidRPr="00C47613">
        <w:rPr>
          <w:rFonts w:ascii="Times New Roman" w:hAnsi="Times New Roman"/>
          <w:sz w:val="24"/>
          <w:szCs w:val="24"/>
          <w:lang w:val="ru"/>
        </w:rPr>
        <w:tab/>
        <w:t>гипс</w:t>
      </w:r>
    </w:p>
    <w:p w:rsidR="00C47613" w:rsidRPr="00640423" w:rsidRDefault="00C47613" w:rsidP="00C476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C47613" w:rsidTr="00C47613">
        <w:tc>
          <w:tcPr>
            <w:tcW w:w="3190" w:type="dxa"/>
          </w:tcPr>
          <w:p w:rsidR="00C47613" w:rsidRDefault="00C47613" w:rsidP="00C476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0" w:type="dxa"/>
          </w:tcPr>
          <w:p w:rsidR="00C47613" w:rsidRDefault="00C47613" w:rsidP="00C476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3191" w:type="dxa"/>
          </w:tcPr>
          <w:p w:rsidR="00C47613" w:rsidRDefault="00C47613" w:rsidP="00C476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25. </w:t>
      </w:r>
      <w:r w:rsidRPr="00C47613">
        <w:rPr>
          <w:rFonts w:ascii="Times New Roman" w:hAnsi="Times New Roman"/>
          <w:sz w:val="24"/>
          <w:szCs w:val="24"/>
          <w:lang w:val="ru"/>
        </w:rPr>
        <w:t>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17"/>
        <w:gridCol w:w="4434"/>
      </w:tblGrid>
      <w:tr w:rsidR="00C47613" w:rsidTr="00C47613">
        <w:tc>
          <w:tcPr>
            <w:tcW w:w="4785" w:type="dxa"/>
          </w:tcPr>
          <w:p w:rsidR="00C47613" w:rsidRDefault="00C47613" w:rsidP="00C476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СЛОГАНЫ</w:t>
            </w:r>
          </w:p>
        </w:tc>
        <w:tc>
          <w:tcPr>
            <w:tcW w:w="4786" w:type="dxa"/>
          </w:tcPr>
          <w:p w:rsidR="00C47613" w:rsidRDefault="00C47613" w:rsidP="00C476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РЕГИОНЫ</w:t>
            </w:r>
          </w:p>
        </w:tc>
      </w:tr>
      <w:tr w:rsidR="00C47613" w:rsidTr="00C47613">
        <w:tc>
          <w:tcPr>
            <w:tcW w:w="4785" w:type="dxa"/>
          </w:tcPr>
          <w:p w:rsidR="00C47613" w:rsidRPr="00C47613" w:rsidRDefault="00C47613" w:rsidP="00C47613">
            <w:pPr>
              <w:pStyle w:val="a3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47613">
              <w:rPr>
                <w:rFonts w:ascii="Times New Roman" w:hAnsi="Times New Roman"/>
                <w:sz w:val="24"/>
                <w:szCs w:val="24"/>
                <w:lang w:val="ru"/>
              </w:rPr>
              <w:t>А) Прекрасные пляжи, горы с альпийскими лугами -</w:t>
            </w:r>
          </w:p>
          <w:p w:rsidR="00C47613" w:rsidRDefault="00C47613" w:rsidP="00C47613">
            <w:pPr>
              <w:pStyle w:val="a3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47613">
              <w:rPr>
                <w:rFonts w:ascii="Times New Roman" w:hAnsi="Times New Roman"/>
                <w:sz w:val="24"/>
                <w:szCs w:val="24"/>
                <w:lang w:val="ru"/>
              </w:rPr>
              <w:t>отдых у нас разнообразен!</w:t>
            </w:r>
          </w:p>
          <w:p w:rsidR="00C47613" w:rsidRPr="00C47613" w:rsidRDefault="00C47613" w:rsidP="00C47613">
            <w:pPr>
              <w:pStyle w:val="a3"/>
              <w:rPr>
                <w:rFonts w:ascii="Times New Roman" w:hAnsi="Times New Roman"/>
                <w:sz w:val="24"/>
                <w:szCs w:val="24"/>
                <w:lang w:val="ru"/>
              </w:rPr>
            </w:pPr>
            <w:r w:rsidRPr="00C47613">
              <w:rPr>
                <w:rFonts w:ascii="Times New Roman" w:hAnsi="Times New Roman"/>
                <w:sz w:val="24"/>
                <w:szCs w:val="24"/>
                <w:lang w:val="ru"/>
              </w:rPr>
              <w:t xml:space="preserve"> Б) Посетите наш регион летом - здесь можно любовать</w:t>
            </w:r>
            <w:r w:rsidRPr="00C47613">
              <w:rPr>
                <w:rFonts w:ascii="Times New Roman" w:hAnsi="Times New Roman"/>
                <w:sz w:val="24"/>
                <w:szCs w:val="24"/>
                <w:lang w:val="ru"/>
              </w:rPr>
              <w:softHyphen/>
              <w:t>ся «белыми ночами»!</w:t>
            </w:r>
          </w:p>
          <w:p w:rsidR="00C47613" w:rsidRDefault="00C47613" w:rsidP="00C47613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C47613" w:rsidRDefault="00C47613" w:rsidP="00C47613">
            <w:pPr>
              <w:pStyle w:val="a3"/>
              <w:numPr>
                <w:ilvl w:val="1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Кемеровская область</w:t>
            </w:r>
          </w:p>
          <w:p w:rsidR="00C47613" w:rsidRDefault="00C47613" w:rsidP="00C47613">
            <w:pPr>
              <w:pStyle w:val="a3"/>
              <w:numPr>
                <w:ilvl w:val="1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Краснодарский край</w:t>
            </w:r>
          </w:p>
          <w:p w:rsidR="00C47613" w:rsidRDefault="00C47613" w:rsidP="00C47613">
            <w:pPr>
              <w:pStyle w:val="a3"/>
              <w:numPr>
                <w:ilvl w:val="1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Самарская область</w:t>
            </w:r>
          </w:p>
          <w:p w:rsidR="00C47613" w:rsidRDefault="00C47613" w:rsidP="00C47613">
            <w:pPr>
              <w:pStyle w:val="a3"/>
              <w:numPr>
                <w:ilvl w:val="1"/>
                <w:numId w:val="5"/>
              </w:numPr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Ленинградская область</w:t>
            </w:r>
          </w:p>
        </w:tc>
      </w:tr>
    </w:tbl>
    <w:p w:rsidR="00C47613" w:rsidRPr="00C50290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C50290" w:rsidRDefault="00C47613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>Запишите в таблицу выбранные цифры под соответствующими буквами.</w:t>
      </w:r>
    </w:p>
    <w:p w:rsidR="00C47613" w:rsidRPr="00640423" w:rsidRDefault="00C47613" w:rsidP="00C50290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427"/>
        <w:gridCol w:w="4424"/>
      </w:tblGrid>
      <w:tr w:rsidR="00C47613" w:rsidTr="00C47613">
        <w:tc>
          <w:tcPr>
            <w:tcW w:w="4785" w:type="dxa"/>
          </w:tcPr>
          <w:p w:rsidR="00C47613" w:rsidRDefault="00C47613" w:rsidP="00C502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А</w:t>
            </w:r>
          </w:p>
        </w:tc>
        <w:tc>
          <w:tcPr>
            <w:tcW w:w="4786" w:type="dxa"/>
          </w:tcPr>
          <w:p w:rsidR="00C47613" w:rsidRDefault="00C47613" w:rsidP="00C502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Б</w:t>
            </w:r>
          </w:p>
        </w:tc>
      </w:tr>
      <w:tr w:rsidR="00C47613" w:rsidTr="00C47613">
        <w:tc>
          <w:tcPr>
            <w:tcW w:w="4785" w:type="dxa"/>
          </w:tcPr>
          <w:p w:rsidR="00C47613" w:rsidRDefault="00C47613" w:rsidP="00C502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  <w:tc>
          <w:tcPr>
            <w:tcW w:w="4786" w:type="dxa"/>
          </w:tcPr>
          <w:p w:rsidR="00C47613" w:rsidRDefault="00C47613" w:rsidP="00C50290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  <w:lang w:val="ru"/>
              </w:rPr>
            </w:pPr>
          </w:p>
        </w:tc>
      </w:tr>
    </w:tbl>
    <w:p w:rsidR="00C47613" w:rsidRPr="00C50290" w:rsidRDefault="00C47613" w:rsidP="00C50290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p w:rsidR="00C47613" w:rsidRP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26. </w:t>
      </w:r>
      <w:r w:rsidRPr="00C47613">
        <w:rPr>
          <w:rFonts w:ascii="Times New Roman" w:hAnsi="Times New Roman"/>
          <w:sz w:val="24"/>
          <w:szCs w:val="24"/>
        </w:rPr>
        <w:t>Расположите регионы России в той последовательности, в которой их жители встречают Новый год. Запишите цифры, кото</w:t>
      </w:r>
      <w:r>
        <w:rPr>
          <w:rFonts w:ascii="Times New Roman" w:hAnsi="Times New Roman"/>
          <w:sz w:val="24"/>
          <w:szCs w:val="24"/>
        </w:rPr>
        <w:t>рыми обозначены регионы, в правильной последователь</w:t>
      </w:r>
      <w:r w:rsidRPr="00C47613">
        <w:rPr>
          <w:rFonts w:ascii="Times New Roman" w:hAnsi="Times New Roman"/>
          <w:sz w:val="24"/>
          <w:szCs w:val="24"/>
        </w:rPr>
        <w:t>ности в таблицу.</w:t>
      </w:r>
    </w:p>
    <w:p w:rsidR="00C47613" w:rsidRP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613">
        <w:rPr>
          <w:rFonts w:ascii="Times New Roman" w:hAnsi="Times New Roman"/>
          <w:sz w:val="24"/>
          <w:szCs w:val="24"/>
        </w:rPr>
        <w:t>1)</w:t>
      </w:r>
      <w:r w:rsidRPr="00C47613">
        <w:rPr>
          <w:rFonts w:ascii="Times New Roman" w:hAnsi="Times New Roman"/>
          <w:sz w:val="24"/>
          <w:szCs w:val="24"/>
        </w:rPr>
        <w:tab/>
        <w:t>Республика Калмыкия</w:t>
      </w:r>
    </w:p>
    <w:p w:rsidR="00C47613" w:rsidRP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613">
        <w:rPr>
          <w:rFonts w:ascii="Times New Roman" w:hAnsi="Times New Roman"/>
          <w:sz w:val="24"/>
          <w:szCs w:val="24"/>
        </w:rPr>
        <w:t>2)</w:t>
      </w:r>
      <w:r w:rsidRPr="00C476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Приморский край</w:t>
      </w:r>
    </w:p>
    <w:p w:rsidR="00C47613" w:rsidRP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7613">
        <w:rPr>
          <w:rFonts w:ascii="Times New Roman" w:hAnsi="Times New Roman"/>
          <w:sz w:val="24"/>
          <w:szCs w:val="24"/>
        </w:rPr>
        <w:t>3)</w:t>
      </w:r>
      <w:r w:rsidRPr="00C47613">
        <w:rPr>
          <w:rFonts w:ascii="Times New Roman" w:hAnsi="Times New Roman"/>
          <w:sz w:val="24"/>
          <w:szCs w:val="24"/>
        </w:rPr>
        <w:tab/>
        <w:t>Томская область</w:t>
      </w:r>
    </w:p>
    <w:p w:rsidR="00C47613" w:rsidRPr="0064042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0423">
        <w:rPr>
          <w:rFonts w:ascii="Times New Roman" w:hAnsi="Times New Roman"/>
          <w:b/>
          <w:sz w:val="24"/>
          <w:szCs w:val="24"/>
        </w:rPr>
        <w:t>Ответ: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C47613" w:rsidTr="00C47613">
        <w:tc>
          <w:tcPr>
            <w:tcW w:w="3190" w:type="dxa"/>
          </w:tcPr>
          <w:p w:rsidR="00C47613" w:rsidRDefault="00C47613" w:rsidP="00C476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47613" w:rsidRDefault="00C47613" w:rsidP="00C476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47613" w:rsidRDefault="00C47613" w:rsidP="00C47613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7613" w:rsidRP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 </w:t>
      </w:r>
      <w:r w:rsidRPr="00C47613">
        <w:rPr>
          <w:rFonts w:ascii="Times New Roman" w:hAnsi="Times New Roman"/>
          <w:sz w:val="24"/>
          <w:szCs w:val="24"/>
        </w:rPr>
        <w:t xml:space="preserve">Проанализируйте </w:t>
      </w:r>
      <w:proofErr w:type="spellStart"/>
      <w:r w:rsidRPr="00C47613">
        <w:rPr>
          <w:rFonts w:ascii="Times New Roman" w:hAnsi="Times New Roman"/>
          <w:sz w:val="24"/>
          <w:szCs w:val="24"/>
        </w:rPr>
        <w:t>климатограмму</w:t>
      </w:r>
      <w:proofErr w:type="spellEnd"/>
      <w:r w:rsidRPr="00C47613">
        <w:rPr>
          <w:rFonts w:ascii="Times New Roman" w:hAnsi="Times New Roman"/>
          <w:sz w:val="24"/>
          <w:szCs w:val="24"/>
        </w:rPr>
        <w:t xml:space="preserve"> и определите, какой буквой на карте обозначен пункт, характеристики климата которого отражены в </w:t>
      </w:r>
      <w:proofErr w:type="spellStart"/>
      <w:r w:rsidRPr="00C47613">
        <w:rPr>
          <w:rFonts w:ascii="Times New Roman" w:hAnsi="Times New Roman"/>
          <w:sz w:val="24"/>
          <w:szCs w:val="24"/>
        </w:rPr>
        <w:t>климатограмме</w:t>
      </w:r>
      <w:proofErr w:type="spellEnd"/>
      <w:r w:rsidRPr="00C47613">
        <w:rPr>
          <w:rFonts w:ascii="Times New Roman" w:hAnsi="Times New Roman"/>
          <w:sz w:val="24"/>
          <w:szCs w:val="24"/>
        </w:rPr>
        <w:t xml:space="preserve">. </w:t>
      </w:r>
    </w:p>
    <w:p w:rsidR="009E33E3" w:rsidRDefault="009E33E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595446"/>
            <wp:effectExtent l="0" t="0" r="3175" b="5715"/>
            <wp:docPr id="5" name="Рисунок 5" descr="I:\6 вар\Изображение4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6 вар\Изображение4 00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9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</w:t>
      </w:r>
    </w:p>
    <w:p w:rsid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</w:t>
      </w:r>
    </w:p>
    <w:p w:rsid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</w:t>
      </w:r>
    </w:p>
    <w:p w:rsidR="00C47613" w:rsidRP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  <w:lang w:val="en-US"/>
        </w:rPr>
        <w:t>D</w:t>
      </w:r>
    </w:p>
    <w:p w:rsidR="00C47613" w:rsidRDefault="00C47613" w:rsidP="00C47613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0423">
        <w:rPr>
          <w:rFonts w:ascii="Times New Roman" w:hAnsi="Times New Roman"/>
          <w:b/>
          <w:sz w:val="24"/>
          <w:szCs w:val="24"/>
        </w:rPr>
        <w:t>Ответ: _____________________</w:t>
      </w:r>
    </w:p>
    <w:p w:rsidR="00640423" w:rsidRPr="00640423" w:rsidRDefault="00640423" w:rsidP="00C47613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ru"/>
        </w:rPr>
      </w:pPr>
      <w:r w:rsidRPr="00C47613">
        <w:rPr>
          <w:rFonts w:ascii="Times New Roman" w:hAnsi="Times New Roman"/>
          <w:b/>
          <w:bCs/>
          <w:i/>
          <w:iCs/>
          <w:sz w:val="24"/>
          <w:szCs w:val="24"/>
          <w:lang w:val="ru"/>
        </w:rPr>
        <w:t>Задания 28, 29 выполняются с использованием приведённого ниже текста.</w:t>
      </w:r>
    </w:p>
    <w:p w:rsid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Школьники из нескольких населённых пунктов России обменялись данными о средних тем</w:t>
      </w:r>
      <w:r w:rsidRPr="00C47613">
        <w:rPr>
          <w:rFonts w:ascii="Times New Roman" w:hAnsi="Times New Roman"/>
          <w:sz w:val="24"/>
          <w:szCs w:val="24"/>
          <w:lang w:val="ru"/>
        </w:rPr>
        <w:softHyphen/>
        <w:t xml:space="preserve">пературах воздуха в июле и январе, полученными на местных </w:t>
      </w:r>
      <w:r w:rsidRPr="00C47613">
        <w:rPr>
          <w:rFonts w:ascii="Times New Roman" w:hAnsi="Times New Roman"/>
          <w:sz w:val="24"/>
          <w:szCs w:val="24"/>
          <w:lang w:val="ru"/>
        </w:rPr>
        <w:lastRenderedPageBreak/>
        <w:t>метеостанциях в результате многолетних наблюдений. Собранные ими данные представлены в следующей таблице.</w:t>
      </w: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</w:p>
    <w:tbl>
      <w:tblPr>
        <w:tblW w:w="96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214"/>
        <w:gridCol w:w="1631"/>
        <w:gridCol w:w="1159"/>
        <w:gridCol w:w="1249"/>
        <w:gridCol w:w="1760"/>
      </w:tblGrid>
      <w:tr w:rsidR="00C47613" w:rsidRPr="00C47613" w:rsidTr="00C47613">
        <w:trPr>
          <w:trHeight w:val="922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81" w:lineRule="exact"/>
              <w:ind w:left="180" w:firstLine="34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Пункт наблюдения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77" w:lineRule="exact"/>
              <w:jc w:val="center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Географи</w:t>
            </w: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softHyphen/>
              <w:t>ческие коорди</w:t>
            </w: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softHyphen/>
              <w:t>наты пункта наблюдения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81" w:lineRule="exact"/>
              <w:jc w:val="both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Высота над уровнем моря, </w:t>
            </w:r>
            <w:proofErr w:type="gram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м</w:t>
            </w:r>
            <w:proofErr w:type="gramEnd"/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81" w:lineRule="exact"/>
              <w:ind w:left="580" w:firstLine="1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Средняя температура воздуха, °</w:t>
            </w:r>
            <w:proofErr w:type="gram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</w:t>
            </w:r>
            <w:proofErr w:type="gram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81" w:lineRule="exact"/>
              <w:ind w:right="340"/>
              <w:jc w:val="right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Средне</w:t>
            </w: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softHyphen/>
              <w:t xml:space="preserve">годовое количество осадков, </w:t>
            </w:r>
            <w:proofErr w:type="gram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мм</w:t>
            </w:r>
            <w:proofErr w:type="gramEnd"/>
          </w:p>
        </w:tc>
      </w:tr>
      <w:tr w:rsidR="00C47613" w:rsidRPr="00C47613" w:rsidTr="00C47613">
        <w:trPr>
          <w:trHeight w:val="342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2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июль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26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C47613" w:rsidRPr="00C47613" w:rsidTr="00C47613">
        <w:trPr>
          <w:trHeight w:val="34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1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Сыктывкар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. 50°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70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96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2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+16,6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-15,4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6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496</w:t>
            </w:r>
          </w:p>
        </w:tc>
      </w:tr>
      <w:tr w:rsidR="00C47613" w:rsidRPr="00C47613" w:rsidTr="00C47613">
        <w:trPr>
          <w:trHeight w:val="34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1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Няндома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. 40°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70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224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2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+15,9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-13,2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6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698</w:t>
            </w:r>
          </w:p>
        </w:tc>
      </w:tr>
      <w:tr w:rsidR="00C47613" w:rsidRPr="00C47613" w:rsidTr="00C47613">
        <w:trPr>
          <w:trHeight w:val="33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1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Петрозаводск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. 34°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70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110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2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+15,6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-11,0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6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557</w:t>
            </w:r>
          </w:p>
        </w:tc>
      </w:tr>
      <w:tr w:rsidR="00C47613" w:rsidRPr="00C47613" w:rsidTr="00C47613">
        <w:trPr>
          <w:trHeight w:val="35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1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Сортавала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jc w:val="center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61°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с.ш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 xml:space="preserve">. 30° </w:t>
            </w:r>
            <w:proofErr w:type="spellStart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в.д</w:t>
            </w:r>
            <w:proofErr w:type="spellEnd"/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70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17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2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+16,4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3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-9,8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7613" w:rsidRPr="00640423" w:rsidRDefault="00C47613" w:rsidP="00C47613">
            <w:pPr>
              <w:spacing w:after="0" w:line="240" w:lineRule="auto"/>
              <w:ind w:left="680"/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</w:pPr>
            <w:r w:rsidRPr="00640423">
              <w:rPr>
                <w:rFonts w:ascii="Times New Roman" w:eastAsia="Bookman Old Style" w:hAnsi="Times New Roman"/>
                <w:sz w:val="24"/>
                <w:szCs w:val="24"/>
                <w:lang w:val="ru" w:eastAsia="ru-RU"/>
              </w:rPr>
              <w:t>570</w:t>
            </w:r>
          </w:p>
        </w:tc>
      </w:tr>
    </w:tbl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28</w:t>
      </w:r>
      <w:r>
        <w:rPr>
          <w:rFonts w:ascii="Times New Roman" w:hAnsi="Times New Roman"/>
          <w:sz w:val="24"/>
          <w:szCs w:val="24"/>
          <w:lang w:val="ru"/>
        </w:rPr>
        <w:t>.</w:t>
      </w:r>
      <w:r w:rsidRPr="00C47613">
        <w:rPr>
          <w:rFonts w:ascii="Times New Roman" w:hAnsi="Times New Roman"/>
          <w:sz w:val="24"/>
          <w:szCs w:val="24"/>
          <w:lang w:val="ru"/>
        </w:rPr>
        <w:t xml:space="preserve"> Учащиеся проанализировали собранные данные с целью выявления зависимости между особенностями климата и географическим положением пункта. У всех учащихся выводы получились разные. Кто из учащихся сделал верный вывод на основе представленных данных?</w:t>
      </w:r>
    </w:p>
    <w:p w:rsidR="00C47613" w:rsidRPr="00C47613" w:rsidRDefault="00C47613" w:rsidP="00C47613">
      <w:pPr>
        <w:pStyle w:val="a3"/>
        <w:numPr>
          <w:ilvl w:val="4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Ольга: «Чем южнее, тем меньше выпадает атмосферных осадков».</w:t>
      </w:r>
    </w:p>
    <w:p w:rsidR="00C47613" w:rsidRPr="00C47613" w:rsidRDefault="00C47613" w:rsidP="00C47613">
      <w:pPr>
        <w:pStyle w:val="a3"/>
        <w:numPr>
          <w:ilvl w:val="4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Пётр: «Чем больше выпадает атмосферных осадков, тем восточнее расположен пункт».</w:t>
      </w:r>
    </w:p>
    <w:p w:rsidR="00C47613" w:rsidRPr="00C47613" w:rsidRDefault="00C47613" w:rsidP="00C47613">
      <w:pPr>
        <w:pStyle w:val="a3"/>
        <w:numPr>
          <w:ilvl w:val="4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Иван: «В России температура воздуха в январе повышается при движении с севера на юг».</w:t>
      </w:r>
    </w:p>
    <w:p w:rsidR="00C47613" w:rsidRPr="00C47613" w:rsidRDefault="00C47613" w:rsidP="00C4761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 xml:space="preserve"> Елена: «Температура воздуха в январе понижается при движении с запада на вос</w:t>
      </w:r>
      <w:r w:rsidRPr="00C47613">
        <w:rPr>
          <w:rFonts w:ascii="Times New Roman" w:hAnsi="Times New Roman"/>
          <w:sz w:val="24"/>
          <w:szCs w:val="24"/>
          <w:lang w:val="ru"/>
        </w:rPr>
        <w:softHyphen/>
        <w:t>ток».</w:t>
      </w:r>
    </w:p>
    <w:p w:rsidR="00C47613" w:rsidRDefault="00C47613" w:rsidP="00C476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Ответ:__________________</w:t>
      </w:r>
    </w:p>
    <w:p w:rsidR="00640423" w:rsidRPr="00640423" w:rsidRDefault="00640423" w:rsidP="00C476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29</w:t>
      </w:r>
      <w:r>
        <w:rPr>
          <w:rFonts w:ascii="Times New Roman" w:hAnsi="Times New Roman"/>
          <w:sz w:val="24"/>
          <w:szCs w:val="24"/>
          <w:lang w:val="ru"/>
        </w:rPr>
        <w:t xml:space="preserve">. </w:t>
      </w:r>
      <w:r w:rsidRPr="00C47613">
        <w:rPr>
          <w:rFonts w:ascii="Times New Roman" w:hAnsi="Times New Roman"/>
          <w:sz w:val="24"/>
          <w:szCs w:val="24"/>
          <w:lang w:val="ru"/>
        </w:rPr>
        <w:t xml:space="preserve"> В каком из перечисленных населённых пунктов Солнце будет выше всего над горизонтом 1 сентября в полдень по времени Гринвичского меридиана?</w:t>
      </w:r>
    </w:p>
    <w:p w:rsidR="00C47613" w:rsidRPr="00C47613" w:rsidRDefault="00C47613" w:rsidP="00C47613">
      <w:pPr>
        <w:pStyle w:val="a3"/>
        <w:numPr>
          <w:ilvl w:val="5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proofErr w:type="spellStart"/>
      <w:r w:rsidRPr="00C47613">
        <w:rPr>
          <w:rFonts w:ascii="Times New Roman" w:hAnsi="Times New Roman"/>
          <w:sz w:val="24"/>
          <w:szCs w:val="24"/>
          <w:lang w:val="ru"/>
        </w:rPr>
        <w:t>Няндома</w:t>
      </w:r>
      <w:proofErr w:type="spellEnd"/>
    </w:p>
    <w:p w:rsidR="00C47613" w:rsidRPr="00C47613" w:rsidRDefault="00C47613" w:rsidP="00C47613">
      <w:pPr>
        <w:pStyle w:val="a3"/>
        <w:numPr>
          <w:ilvl w:val="5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Сортавала</w:t>
      </w:r>
    </w:p>
    <w:p w:rsidR="00C47613" w:rsidRPr="00C47613" w:rsidRDefault="00C47613" w:rsidP="00C47613">
      <w:pPr>
        <w:pStyle w:val="a3"/>
        <w:numPr>
          <w:ilvl w:val="5"/>
          <w:numId w:val="5"/>
        </w:numPr>
        <w:spacing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Петрозаводск</w:t>
      </w:r>
    </w:p>
    <w:p w:rsidR="00C47613" w:rsidRPr="00C47613" w:rsidRDefault="00C47613" w:rsidP="00C47613">
      <w:pPr>
        <w:pStyle w:val="a3"/>
        <w:numPr>
          <w:ilvl w:val="5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 w:rsidRPr="00C47613">
        <w:rPr>
          <w:rFonts w:ascii="Times New Roman" w:hAnsi="Times New Roman"/>
          <w:sz w:val="24"/>
          <w:szCs w:val="24"/>
          <w:lang w:val="ru"/>
        </w:rPr>
        <w:t>Сыктывкар</w:t>
      </w:r>
    </w:p>
    <w:p w:rsidR="00C47613" w:rsidRDefault="00C47613" w:rsidP="00C476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Ответ:__________________</w:t>
      </w:r>
    </w:p>
    <w:p w:rsidR="00640423" w:rsidRPr="00640423" w:rsidRDefault="00640423" w:rsidP="00C476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ru"/>
        </w:rPr>
      </w:pPr>
    </w:p>
    <w:p w:rsidR="00C47613" w:rsidRPr="00C47613" w:rsidRDefault="00C47613" w:rsidP="00C47613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30. </w:t>
      </w:r>
      <w:r w:rsidRPr="00C47613">
        <w:rPr>
          <w:rFonts w:ascii="Times New Roman" w:hAnsi="Times New Roman"/>
          <w:sz w:val="24"/>
          <w:szCs w:val="24"/>
          <w:lang w:val="ru"/>
        </w:rPr>
        <w:t>Определите страну по её краткому описанию.</w:t>
      </w:r>
    </w:p>
    <w:p w:rsidR="00C47613" w:rsidRDefault="00640423" w:rsidP="00640423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>
        <w:rPr>
          <w:rFonts w:ascii="Times New Roman" w:hAnsi="Times New Roman"/>
          <w:sz w:val="24"/>
          <w:szCs w:val="24"/>
          <w:lang w:val="ru"/>
        </w:rPr>
        <w:t xml:space="preserve">    </w:t>
      </w:r>
      <w:r w:rsidR="00C47613" w:rsidRPr="00C47613">
        <w:rPr>
          <w:rFonts w:ascii="Times New Roman" w:hAnsi="Times New Roman"/>
          <w:sz w:val="24"/>
          <w:szCs w:val="24"/>
          <w:lang w:val="ru"/>
        </w:rPr>
        <w:t>Территорию этой страны, расположенной в Западном полушарии, пересекает Северный полярный круг. Страна не имеет сухопутных границ с другими государствами. Она вы</w:t>
      </w:r>
      <w:r w:rsidR="00C47613" w:rsidRPr="00C47613">
        <w:rPr>
          <w:rFonts w:ascii="Times New Roman" w:hAnsi="Times New Roman"/>
          <w:sz w:val="24"/>
          <w:szCs w:val="24"/>
          <w:lang w:val="ru"/>
        </w:rPr>
        <w:softHyphen/>
        <w:t xml:space="preserve">деляется тем, что в пределах значительной части её территории природные ландшафты сохранились </w:t>
      </w:r>
      <w:proofErr w:type="gramStart"/>
      <w:r w:rsidR="00C47613" w:rsidRPr="00C47613">
        <w:rPr>
          <w:rFonts w:ascii="Times New Roman" w:hAnsi="Times New Roman"/>
          <w:sz w:val="24"/>
          <w:szCs w:val="24"/>
          <w:lang w:val="ru"/>
        </w:rPr>
        <w:t>нетронутыми</w:t>
      </w:r>
      <w:proofErr w:type="gramEnd"/>
      <w:r w:rsidR="00C47613" w:rsidRPr="00C47613">
        <w:rPr>
          <w:rFonts w:ascii="Times New Roman" w:hAnsi="Times New Roman"/>
          <w:sz w:val="24"/>
          <w:szCs w:val="24"/>
          <w:lang w:val="ru"/>
        </w:rPr>
        <w:t xml:space="preserve"> человеком. Отличительной особенностью её природы является наличие действующих вулканов.</w:t>
      </w:r>
    </w:p>
    <w:p w:rsidR="00F666BB" w:rsidRPr="00640423" w:rsidRDefault="00C47613" w:rsidP="00C4761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40423">
        <w:rPr>
          <w:rFonts w:ascii="Times New Roman" w:hAnsi="Times New Roman"/>
          <w:b/>
          <w:sz w:val="24"/>
          <w:szCs w:val="24"/>
          <w:lang w:val="ru"/>
        </w:rPr>
        <w:t>Ответ:_</w:t>
      </w:r>
      <w:bookmarkStart w:id="0" w:name="_GoBack"/>
      <w:bookmarkEnd w:id="0"/>
      <w:r w:rsidRPr="00640423">
        <w:rPr>
          <w:rFonts w:ascii="Times New Roman" w:hAnsi="Times New Roman"/>
          <w:b/>
          <w:sz w:val="24"/>
          <w:szCs w:val="24"/>
          <w:lang w:val="ru"/>
        </w:rPr>
        <w:t>_______________________________</w:t>
      </w:r>
      <w:r w:rsidR="00E86D75" w:rsidRPr="00640423">
        <w:rPr>
          <w:rFonts w:ascii="Times New Roman" w:hAnsi="Times New Roman"/>
          <w:b/>
          <w:sz w:val="24"/>
          <w:szCs w:val="24"/>
        </w:rPr>
        <w:br w:type="page"/>
      </w:r>
    </w:p>
    <w:p w:rsidR="00A05FF4" w:rsidRDefault="00A05FF4"/>
    <w:sectPr w:rsidR="00A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706F"/>
    <w:multiLevelType w:val="multilevel"/>
    <w:tmpl w:val="2DDA516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8">
      <w:start w:val="1"/>
      <w:numFmt w:val="decimal"/>
      <w:lvlText w:val="%9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</w:abstractNum>
  <w:abstractNum w:abstractNumId="1">
    <w:nsid w:val="31C50FDB"/>
    <w:multiLevelType w:val="hybridMultilevel"/>
    <w:tmpl w:val="FE6E8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5732E"/>
    <w:multiLevelType w:val="multilevel"/>
    <w:tmpl w:val="04047F44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">
    <w:nsid w:val="7D074B5B"/>
    <w:multiLevelType w:val="multilevel"/>
    <w:tmpl w:val="4AA61792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1D7005"/>
    <w:multiLevelType w:val="hybridMultilevel"/>
    <w:tmpl w:val="0C96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34"/>
    <w:rsid w:val="005B1634"/>
    <w:rsid w:val="00640423"/>
    <w:rsid w:val="009E33E3"/>
    <w:rsid w:val="00A05FF4"/>
    <w:rsid w:val="00B45936"/>
    <w:rsid w:val="00C47613"/>
    <w:rsid w:val="00C50290"/>
    <w:rsid w:val="00E86D75"/>
    <w:rsid w:val="00F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75"/>
    <w:pPr>
      <w:ind w:left="720"/>
      <w:contextualSpacing/>
    </w:pPr>
  </w:style>
  <w:style w:type="character" w:customStyle="1" w:styleId="a4">
    <w:name w:val="Основной текст_"/>
    <w:basedOn w:val="a0"/>
    <w:link w:val="30"/>
    <w:rsid w:val="00E86D7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E86D75"/>
    <w:rPr>
      <w:rFonts w:ascii="Times New Roman" w:eastAsia="Times New Roman" w:hAnsi="Times New Roman" w:cs="Times New Roman"/>
      <w:sz w:val="79"/>
      <w:szCs w:val="79"/>
      <w:shd w:val="clear" w:color="auto" w:fill="FFFFFF"/>
    </w:rPr>
  </w:style>
  <w:style w:type="character" w:customStyle="1" w:styleId="26">
    <w:name w:val="Основной текст26"/>
    <w:basedOn w:val="a4"/>
    <w:rsid w:val="00E86D75"/>
    <w:rPr>
      <w:rFonts w:ascii="Bookman Old Style" w:eastAsia="Bookman Old Style" w:hAnsi="Bookman Old Style" w:cs="Bookman Old Style"/>
      <w:sz w:val="19"/>
      <w:szCs w:val="19"/>
      <w:u w:val="single"/>
      <w:shd w:val="clear" w:color="auto" w:fill="FFFFFF"/>
    </w:rPr>
  </w:style>
  <w:style w:type="paragraph" w:customStyle="1" w:styleId="30">
    <w:name w:val="Основной текст30"/>
    <w:basedOn w:val="a"/>
    <w:link w:val="a4"/>
    <w:rsid w:val="00E86D75"/>
    <w:pPr>
      <w:shd w:val="clear" w:color="auto" w:fill="FFFFFF"/>
      <w:spacing w:before="5460" w:after="0" w:line="277" w:lineRule="exact"/>
      <w:ind w:hanging="72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560">
    <w:name w:val="Основной текст (56)"/>
    <w:basedOn w:val="a"/>
    <w:link w:val="56"/>
    <w:rsid w:val="00E86D7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79"/>
      <w:szCs w:val="79"/>
    </w:rPr>
  </w:style>
  <w:style w:type="character" w:styleId="a5">
    <w:name w:val="Hyperlink"/>
    <w:basedOn w:val="a0"/>
    <w:rsid w:val="00E86D75"/>
    <w:rPr>
      <w:color w:val="0066CC"/>
      <w:u w:val="single"/>
    </w:rPr>
  </w:style>
  <w:style w:type="table" w:styleId="a6">
    <w:name w:val="Table Grid"/>
    <w:basedOn w:val="a1"/>
    <w:uiPriority w:val="59"/>
    <w:rsid w:val="00C5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75"/>
    <w:pPr>
      <w:ind w:left="720"/>
      <w:contextualSpacing/>
    </w:pPr>
  </w:style>
  <w:style w:type="character" w:customStyle="1" w:styleId="a4">
    <w:name w:val="Основной текст_"/>
    <w:basedOn w:val="a0"/>
    <w:link w:val="30"/>
    <w:rsid w:val="00E86D7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56">
    <w:name w:val="Основной текст (56)_"/>
    <w:basedOn w:val="a0"/>
    <w:link w:val="560"/>
    <w:rsid w:val="00E86D75"/>
    <w:rPr>
      <w:rFonts w:ascii="Times New Roman" w:eastAsia="Times New Roman" w:hAnsi="Times New Roman" w:cs="Times New Roman"/>
      <w:sz w:val="79"/>
      <w:szCs w:val="79"/>
      <w:shd w:val="clear" w:color="auto" w:fill="FFFFFF"/>
    </w:rPr>
  </w:style>
  <w:style w:type="character" w:customStyle="1" w:styleId="26">
    <w:name w:val="Основной текст26"/>
    <w:basedOn w:val="a4"/>
    <w:rsid w:val="00E86D75"/>
    <w:rPr>
      <w:rFonts w:ascii="Bookman Old Style" w:eastAsia="Bookman Old Style" w:hAnsi="Bookman Old Style" w:cs="Bookman Old Style"/>
      <w:sz w:val="19"/>
      <w:szCs w:val="19"/>
      <w:u w:val="single"/>
      <w:shd w:val="clear" w:color="auto" w:fill="FFFFFF"/>
    </w:rPr>
  </w:style>
  <w:style w:type="paragraph" w:customStyle="1" w:styleId="30">
    <w:name w:val="Основной текст30"/>
    <w:basedOn w:val="a"/>
    <w:link w:val="a4"/>
    <w:rsid w:val="00E86D75"/>
    <w:pPr>
      <w:shd w:val="clear" w:color="auto" w:fill="FFFFFF"/>
      <w:spacing w:before="5460" w:after="0" w:line="277" w:lineRule="exact"/>
      <w:ind w:hanging="720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560">
    <w:name w:val="Основной текст (56)"/>
    <w:basedOn w:val="a"/>
    <w:link w:val="56"/>
    <w:rsid w:val="00E86D75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79"/>
      <w:szCs w:val="79"/>
    </w:rPr>
  </w:style>
  <w:style w:type="character" w:styleId="a5">
    <w:name w:val="Hyperlink"/>
    <w:basedOn w:val="a0"/>
    <w:rsid w:val="00E86D75"/>
    <w:rPr>
      <w:color w:val="0066CC"/>
      <w:u w:val="single"/>
    </w:rPr>
  </w:style>
  <w:style w:type="table" w:styleId="a6">
    <w:name w:val="Table Grid"/>
    <w:basedOn w:val="a1"/>
    <w:uiPriority w:val="59"/>
    <w:rsid w:val="00C50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E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33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2015-12-24T13:56:00Z</dcterms:created>
  <dcterms:modified xsi:type="dcterms:W3CDTF">2015-12-25T14:36:00Z</dcterms:modified>
</cp:coreProperties>
</file>