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3AE" w:rsidRDefault="00DD73AE" w:rsidP="00DD73AE">
      <w:pPr>
        <w:tabs>
          <w:tab w:val="left" w:pos="9708"/>
        </w:tabs>
        <w:spacing w:before="60"/>
        <w:ind w:right="376"/>
        <w:jc w:val="center"/>
        <w:rPr>
          <w:b/>
          <w:sz w:val="24"/>
        </w:rPr>
      </w:pPr>
      <w:r>
        <w:rPr>
          <w:b/>
          <w:sz w:val="24"/>
        </w:rPr>
        <w:t>Проверочная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№4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теме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«Районы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европейской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Урал»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класс</w:t>
      </w:r>
      <w:r>
        <w:rPr>
          <w:b/>
          <w:sz w:val="24"/>
        </w:rPr>
        <w:tab/>
        <w:t>I</w:t>
      </w:r>
      <w:r>
        <w:rPr>
          <w:b/>
          <w:spacing w:val="-2"/>
          <w:sz w:val="24"/>
        </w:rPr>
        <w:t xml:space="preserve"> вариант</w:t>
      </w:r>
    </w:p>
    <w:p w:rsidR="00DD73AE" w:rsidRDefault="00DD73AE" w:rsidP="00DD73AE">
      <w:pPr>
        <w:pStyle w:val="a5"/>
        <w:numPr>
          <w:ilvl w:val="0"/>
          <w:numId w:val="2"/>
        </w:numPr>
        <w:tabs>
          <w:tab w:val="left" w:pos="715"/>
        </w:tabs>
        <w:spacing w:before="196" w:line="274" w:lineRule="exac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коренным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жителям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Европейского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Севера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относят:</w:t>
      </w:r>
    </w:p>
    <w:p w:rsidR="00DD73AE" w:rsidRDefault="00DD73AE" w:rsidP="00DD73AE">
      <w:pPr>
        <w:pStyle w:val="a3"/>
        <w:spacing w:line="274" w:lineRule="exact"/>
        <w:ind w:left="475"/>
      </w:pPr>
      <w:r>
        <w:t>А)</w:t>
      </w:r>
      <w:r>
        <w:rPr>
          <w:spacing w:val="-4"/>
        </w:rPr>
        <w:t xml:space="preserve"> </w:t>
      </w:r>
      <w:r>
        <w:t>башкир</w:t>
      </w:r>
      <w:r>
        <w:rPr>
          <w:spacing w:val="-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тувинцев В)</w:t>
      </w:r>
      <w:r>
        <w:rPr>
          <w:spacing w:val="-2"/>
        </w:rPr>
        <w:t xml:space="preserve"> </w:t>
      </w:r>
      <w:proofErr w:type="spellStart"/>
      <w:r>
        <w:t>коми</w:t>
      </w:r>
      <w:proofErr w:type="spellEnd"/>
      <w:r>
        <w:rPr>
          <w:spacing w:val="-3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rPr>
          <w:spacing w:val="-2"/>
        </w:rPr>
        <w:t>чувашей</w:t>
      </w:r>
    </w:p>
    <w:p w:rsidR="00DD73AE" w:rsidRDefault="00DD73AE" w:rsidP="00DD73AE">
      <w:pPr>
        <w:pStyle w:val="a5"/>
        <w:numPr>
          <w:ilvl w:val="0"/>
          <w:numId w:val="2"/>
        </w:numPr>
        <w:tabs>
          <w:tab w:val="left" w:pos="715"/>
        </w:tabs>
        <w:ind w:left="475" w:right="3135" w:firstLine="0"/>
        <w:rPr>
          <w:sz w:val="24"/>
        </w:rPr>
      </w:pPr>
      <w:r>
        <w:rPr>
          <w:b/>
          <w:sz w:val="24"/>
        </w:rPr>
        <w:t>Какая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перечисленных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отраслей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промышленности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наибольшую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долю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хозяйстве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европейского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Севера</w:t>
      </w:r>
      <w:r>
        <w:rPr>
          <w:sz w:val="24"/>
        </w:rPr>
        <w:t>. А) легкая Б) металлургия в) пищевая г) химическая</w:t>
      </w:r>
    </w:p>
    <w:p w:rsidR="00DD73AE" w:rsidRDefault="00DD73AE" w:rsidP="00DD73AE">
      <w:pPr>
        <w:pStyle w:val="1"/>
        <w:numPr>
          <w:ilvl w:val="0"/>
          <w:numId w:val="2"/>
        </w:numPr>
        <w:tabs>
          <w:tab w:val="left" w:pos="715"/>
        </w:tabs>
        <w:spacing w:before="5" w:line="274" w:lineRule="exact"/>
      </w:pPr>
      <w:r>
        <w:t>Назовите</w:t>
      </w:r>
      <w:r>
        <w:rPr>
          <w:spacing w:val="-7"/>
        </w:rPr>
        <w:t xml:space="preserve"> </w:t>
      </w:r>
      <w:r>
        <w:t>угольный</w:t>
      </w:r>
      <w:r>
        <w:rPr>
          <w:spacing w:val="-6"/>
        </w:rPr>
        <w:t xml:space="preserve"> </w:t>
      </w:r>
      <w:r>
        <w:t>бассейн,</w:t>
      </w:r>
      <w:r>
        <w:rPr>
          <w:spacing w:val="-4"/>
        </w:rPr>
        <w:t xml:space="preserve"> </w:t>
      </w:r>
      <w:r>
        <w:t>расположенный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Европейского</w:t>
      </w:r>
      <w:r>
        <w:rPr>
          <w:spacing w:val="-3"/>
        </w:rPr>
        <w:t xml:space="preserve"> </w:t>
      </w:r>
      <w:r>
        <w:rPr>
          <w:spacing w:val="-2"/>
        </w:rPr>
        <w:t>Севера.</w:t>
      </w:r>
    </w:p>
    <w:p w:rsidR="00DD73AE" w:rsidRDefault="00DD73AE" w:rsidP="00DD73AE">
      <w:pPr>
        <w:pStyle w:val="a5"/>
        <w:numPr>
          <w:ilvl w:val="0"/>
          <w:numId w:val="2"/>
        </w:numPr>
        <w:tabs>
          <w:tab w:val="left" w:pos="715"/>
        </w:tabs>
        <w:spacing w:line="274" w:lineRule="exact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Европейского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Северо-Запада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характерно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преобладание</w:t>
      </w:r>
      <w:r>
        <w:rPr>
          <w:spacing w:val="-2"/>
          <w:sz w:val="24"/>
        </w:rPr>
        <w:t>:</w:t>
      </w:r>
    </w:p>
    <w:p w:rsidR="00DD73AE" w:rsidRDefault="00DD73AE" w:rsidP="00DD73AE">
      <w:pPr>
        <w:pStyle w:val="a3"/>
        <w:ind w:left="475"/>
      </w:pPr>
      <w:r>
        <w:t>А)</w:t>
      </w:r>
      <w:r>
        <w:rPr>
          <w:spacing w:val="-5"/>
        </w:rPr>
        <w:t xml:space="preserve"> </w:t>
      </w:r>
      <w:r>
        <w:t>горного</w:t>
      </w:r>
      <w:r>
        <w:rPr>
          <w:spacing w:val="-2"/>
        </w:rPr>
        <w:t xml:space="preserve"> </w:t>
      </w:r>
      <w:r>
        <w:t>рельефа</w:t>
      </w:r>
      <w:r>
        <w:rPr>
          <w:spacing w:val="56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черноземных</w:t>
      </w:r>
      <w:r>
        <w:rPr>
          <w:spacing w:val="-2"/>
        </w:rPr>
        <w:t xml:space="preserve"> </w:t>
      </w:r>
      <w:r>
        <w:t>почв</w:t>
      </w:r>
      <w:r>
        <w:rPr>
          <w:spacing w:val="-3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густой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рек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озер</w:t>
      </w:r>
    </w:p>
    <w:p w:rsidR="00DD73AE" w:rsidRDefault="00DD73AE" w:rsidP="00DD73AE">
      <w:pPr>
        <w:pStyle w:val="1"/>
        <w:numPr>
          <w:ilvl w:val="0"/>
          <w:numId w:val="2"/>
        </w:numPr>
        <w:tabs>
          <w:tab w:val="left" w:pos="715"/>
        </w:tabs>
        <w:spacing w:before="5" w:line="274" w:lineRule="exact"/>
      </w:pPr>
      <w:r>
        <w:t>Определите</w:t>
      </w:r>
      <w:r>
        <w:rPr>
          <w:spacing w:val="-3"/>
        </w:rPr>
        <w:t xml:space="preserve"> </w:t>
      </w:r>
      <w:r>
        <w:t>субъект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rPr>
          <w:spacing w:val="-2"/>
        </w:rPr>
        <w:t>описанию.</w:t>
      </w:r>
    </w:p>
    <w:p w:rsidR="00DD73AE" w:rsidRDefault="00DD73AE" w:rsidP="00DD73AE">
      <w:pPr>
        <w:pStyle w:val="a3"/>
        <w:ind w:left="475" w:right="847"/>
        <w:jc w:val="both"/>
      </w:pPr>
      <w:r>
        <w:t>Эта область имеет выход к морю и граничит с двумя европейскими странами. Климат умеренно континентальный. Промышленность высоко развита, имеется крупная АЭС. В последнее время построены несколько крупных автосборочных предприятий зарубежных компаний. В области расположено большое число памятников истории и архитектуры.</w:t>
      </w:r>
    </w:p>
    <w:p w:rsidR="00DD73AE" w:rsidRDefault="00DD73AE" w:rsidP="00DD73AE">
      <w:pPr>
        <w:pStyle w:val="1"/>
        <w:numPr>
          <w:ilvl w:val="0"/>
          <w:numId w:val="2"/>
        </w:numPr>
        <w:tabs>
          <w:tab w:val="left" w:pos="715"/>
        </w:tabs>
        <w:spacing w:before="3" w:line="274" w:lineRule="exact"/>
        <w:jc w:val="both"/>
      </w:pPr>
      <w:r>
        <w:t>В</w:t>
      </w:r>
      <w:r>
        <w:rPr>
          <w:spacing w:val="-6"/>
        </w:rPr>
        <w:t xml:space="preserve"> </w:t>
      </w:r>
      <w:r>
        <w:t>каких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перечисленных</w:t>
      </w:r>
      <w:r>
        <w:rPr>
          <w:spacing w:val="-3"/>
        </w:rPr>
        <w:t xml:space="preserve"> </w:t>
      </w:r>
      <w:r>
        <w:t>областей</w:t>
      </w:r>
      <w:r>
        <w:rPr>
          <w:spacing w:val="-4"/>
        </w:rPr>
        <w:t xml:space="preserve"> </w:t>
      </w:r>
      <w:r>
        <w:t>Центральной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добывают</w:t>
      </w:r>
      <w:r>
        <w:rPr>
          <w:spacing w:val="-2"/>
        </w:rPr>
        <w:t xml:space="preserve"> </w:t>
      </w:r>
      <w:r>
        <w:t>железные</w:t>
      </w:r>
      <w:r>
        <w:rPr>
          <w:spacing w:val="-4"/>
        </w:rPr>
        <w:t xml:space="preserve"> </w:t>
      </w:r>
      <w:r>
        <w:rPr>
          <w:spacing w:val="-2"/>
        </w:rPr>
        <w:t>руды?</w:t>
      </w:r>
    </w:p>
    <w:p w:rsidR="00DD73AE" w:rsidRDefault="00DD73AE" w:rsidP="00DD73AE">
      <w:pPr>
        <w:pStyle w:val="a3"/>
        <w:spacing w:line="274" w:lineRule="exact"/>
        <w:ind w:left="475"/>
        <w:jc w:val="both"/>
      </w:pPr>
      <w:r>
        <w:t>А)</w:t>
      </w:r>
      <w:r>
        <w:rPr>
          <w:spacing w:val="-6"/>
        </w:rPr>
        <w:t xml:space="preserve"> </w:t>
      </w:r>
      <w:r>
        <w:t>Орловская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рязанская</w:t>
      </w:r>
      <w:r>
        <w:rPr>
          <w:spacing w:val="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Тверская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Ярославская</w:t>
      </w:r>
      <w:r>
        <w:rPr>
          <w:spacing w:val="58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Брянская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калужская</w:t>
      </w:r>
      <w:r>
        <w:rPr>
          <w:spacing w:val="56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Курская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белгородская</w:t>
      </w:r>
    </w:p>
    <w:p w:rsidR="00DD73AE" w:rsidRDefault="00DD73AE" w:rsidP="00DD73AE">
      <w:pPr>
        <w:pStyle w:val="1"/>
        <w:numPr>
          <w:ilvl w:val="0"/>
          <w:numId w:val="2"/>
        </w:numPr>
        <w:tabs>
          <w:tab w:val="left" w:pos="715"/>
        </w:tabs>
        <w:spacing w:before="5" w:line="274" w:lineRule="exact"/>
        <w:jc w:val="both"/>
      </w:pPr>
      <w:r>
        <w:t>Верны</w:t>
      </w:r>
      <w:r>
        <w:rPr>
          <w:spacing w:val="-6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утверждения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населении</w:t>
      </w:r>
      <w:r>
        <w:rPr>
          <w:spacing w:val="-4"/>
        </w:rPr>
        <w:t xml:space="preserve"> </w:t>
      </w:r>
      <w:r>
        <w:t>Центральной</w:t>
      </w:r>
      <w:r>
        <w:rPr>
          <w:spacing w:val="-3"/>
        </w:rPr>
        <w:t xml:space="preserve"> </w:t>
      </w:r>
      <w:r>
        <w:rPr>
          <w:spacing w:val="-2"/>
        </w:rPr>
        <w:t>России?</w:t>
      </w:r>
    </w:p>
    <w:p w:rsidR="00DD73AE" w:rsidRDefault="00DD73AE" w:rsidP="00DD73AE">
      <w:pPr>
        <w:pStyle w:val="a3"/>
        <w:spacing w:line="274" w:lineRule="exact"/>
        <w:ind w:left="475"/>
        <w:jc w:val="both"/>
      </w:pPr>
      <w:r>
        <w:t>А)</w:t>
      </w:r>
      <w:r>
        <w:rPr>
          <w:spacing w:val="-6"/>
        </w:rPr>
        <w:t xml:space="preserve"> </w:t>
      </w:r>
      <w:r>
        <w:t>Плотность</w:t>
      </w:r>
      <w:r>
        <w:rPr>
          <w:spacing w:val="-1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ЦР</w:t>
      </w:r>
      <w:r>
        <w:rPr>
          <w:spacing w:val="-1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стране.</w:t>
      </w:r>
    </w:p>
    <w:p w:rsidR="00DD73AE" w:rsidRDefault="00DD73AE" w:rsidP="00DD73AE">
      <w:pPr>
        <w:pStyle w:val="a3"/>
        <w:ind w:left="475"/>
        <w:jc w:val="both"/>
      </w:pPr>
      <w:r>
        <w:t>Б)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ЦР</w:t>
      </w:r>
      <w:r>
        <w:rPr>
          <w:spacing w:val="-3"/>
        </w:rPr>
        <w:t xml:space="preserve"> </w:t>
      </w:r>
      <w:r>
        <w:t>характерен</w:t>
      </w:r>
      <w:r>
        <w:rPr>
          <w:spacing w:val="-4"/>
        </w:rPr>
        <w:t xml:space="preserve"> </w:t>
      </w:r>
      <w:r>
        <w:t>положительный</w:t>
      </w:r>
      <w:r>
        <w:rPr>
          <w:spacing w:val="-3"/>
        </w:rPr>
        <w:t xml:space="preserve"> </w:t>
      </w:r>
      <w:r>
        <w:t>естественный</w:t>
      </w:r>
      <w:r>
        <w:rPr>
          <w:spacing w:val="-5"/>
        </w:rPr>
        <w:t xml:space="preserve"> </w:t>
      </w:r>
      <w:r>
        <w:t>прирост</w:t>
      </w:r>
      <w:r>
        <w:rPr>
          <w:spacing w:val="-5"/>
        </w:rPr>
        <w:t xml:space="preserve"> </w:t>
      </w:r>
      <w:r>
        <w:rPr>
          <w:spacing w:val="-2"/>
        </w:rPr>
        <w:t>населения.</w:t>
      </w:r>
    </w:p>
    <w:p w:rsidR="00DD73AE" w:rsidRDefault="00DD73AE" w:rsidP="00DD73AE">
      <w:pPr>
        <w:pStyle w:val="a3"/>
        <w:ind w:left="475"/>
      </w:pPr>
      <w:r>
        <w:t>1)</w:t>
      </w:r>
      <w:r>
        <w:rPr>
          <w:spacing w:val="-4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Б</w:t>
      </w:r>
      <w:r>
        <w:rPr>
          <w:spacing w:val="-3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t>верны</w:t>
      </w:r>
      <w:r>
        <w:rPr>
          <w:spacing w:val="-1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rPr>
          <w:spacing w:val="-2"/>
        </w:rPr>
        <w:t>неверны</w:t>
      </w:r>
    </w:p>
    <w:p w:rsidR="00DD73AE" w:rsidRDefault="00DD73AE" w:rsidP="00DD73AE">
      <w:pPr>
        <w:pStyle w:val="1"/>
        <w:numPr>
          <w:ilvl w:val="0"/>
          <w:numId w:val="2"/>
        </w:numPr>
        <w:tabs>
          <w:tab w:val="left" w:pos="775"/>
        </w:tabs>
        <w:spacing w:before="5"/>
        <w:ind w:left="775" w:hanging="300"/>
      </w:pPr>
      <w:r>
        <w:t>Назовите</w:t>
      </w:r>
      <w:r>
        <w:rPr>
          <w:spacing w:val="-5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миллионеры</w:t>
      </w:r>
      <w:r>
        <w:rPr>
          <w:spacing w:val="-4"/>
        </w:rPr>
        <w:t xml:space="preserve"> </w:t>
      </w:r>
      <w:r>
        <w:t>Центральной</w:t>
      </w:r>
      <w:r>
        <w:rPr>
          <w:spacing w:val="-3"/>
        </w:rPr>
        <w:t xml:space="preserve"> </w:t>
      </w:r>
      <w:r>
        <w:rPr>
          <w:spacing w:val="-2"/>
        </w:rPr>
        <w:t>России.</w:t>
      </w:r>
    </w:p>
    <w:p w:rsidR="00DD73AE" w:rsidRDefault="00DD73AE" w:rsidP="00DD73AE">
      <w:pPr>
        <w:pStyle w:val="a5"/>
        <w:numPr>
          <w:ilvl w:val="0"/>
          <w:numId w:val="2"/>
        </w:numPr>
        <w:tabs>
          <w:tab w:val="left" w:pos="715"/>
        </w:tabs>
        <w:spacing w:line="274" w:lineRule="exac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побережью,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перечисленных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морей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выход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Европейский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Юг</w:t>
      </w:r>
    </w:p>
    <w:p w:rsidR="00DD73AE" w:rsidRDefault="00DD73AE" w:rsidP="00DD73AE">
      <w:pPr>
        <w:pStyle w:val="a3"/>
        <w:spacing w:line="274" w:lineRule="exact"/>
        <w:ind w:left="475"/>
      </w:pPr>
      <w:r>
        <w:t>А)</w:t>
      </w:r>
      <w:r>
        <w:rPr>
          <w:spacing w:val="-4"/>
        </w:rPr>
        <w:t xml:space="preserve"> </w:t>
      </w:r>
      <w:r>
        <w:t>Черного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Охотского</w:t>
      </w:r>
      <w:r>
        <w:rPr>
          <w:spacing w:val="-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Белого</w:t>
      </w:r>
      <w:r>
        <w:rPr>
          <w:spacing w:val="-2"/>
        </w:rPr>
        <w:t xml:space="preserve"> </w:t>
      </w:r>
      <w:r>
        <w:t>и Азовского</w:t>
      </w:r>
      <w:r>
        <w:rPr>
          <w:spacing w:val="-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Средиземного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Балтийского</w:t>
      </w:r>
      <w:r>
        <w:rPr>
          <w:spacing w:val="-5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Азовского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Чѐрного</w:t>
      </w:r>
      <w:proofErr w:type="spellEnd"/>
    </w:p>
    <w:p w:rsidR="00DD73AE" w:rsidRDefault="00DD73AE" w:rsidP="00DD73AE">
      <w:pPr>
        <w:pStyle w:val="1"/>
        <w:numPr>
          <w:ilvl w:val="0"/>
          <w:numId w:val="2"/>
        </w:numPr>
        <w:tabs>
          <w:tab w:val="left" w:pos="835"/>
        </w:tabs>
        <w:spacing w:before="5" w:line="274" w:lineRule="exact"/>
        <w:ind w:left="835" w:hanging="360"/>
      </w:pPr>
      <w:r>
        <w:t>Ведущая</w:t>
      </w:r>
      <w:r>
        <w:rPr>
          <w:spacing w:val="-4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хозяйстве</w:t>
      </w:r>
      <w:r>
        <w:rPr>
          <w:spacing w:val="-3"/>
        </w:rPr>
        <w:t xml:space="preserve"> </w:t>
      </w:r>
      <w:r>
        <w:t>Европейского</w:t>
      </w:r>
      <w:r>
        <w:rPr>
          <w:spacing w:val="-5"/>
        </w:rPr>
        <w:t xml:space="preserve"> </w:t>
      </w:r>
      <w:r>
        <w:t>Юга</w:t>
      </w:r>
      <w:r>
        <w:rPr>
          <w:spacing w:val="-1"/>
        </w:rPr>
        <w:t xml:space="preserve"> </w:t>
      </w:r>
      <w:r>
        <w:rPr>
          <w:spacing w:val="-2"/>
        </w:rPr>
        <w:t>принадлежит:</w:t>
      </w:r>
    </w:p>
    <w:p w:rsidR="00DD73AE" w:rsidRDefault="00DD73AE" w:rsidP="00DD73AE">
      <w:pPr>
        <w:pStyle w:val="a3"/>
        <w:spacing w:line="274" w:lineRule="exact"/>
        <w:ind w:left="475"/>
      </w:pPr>
      <w:r>
        <w:t>А)</w:t>
      </w:r>
      <w:r>
        <w:rPr>
          <w:spacing w:val="-5"/>
        </w:rPr>
        <w:t xml:space="preserve"> </w:t>
      </w:r>
      <w:r>
        <w:t>машиностроению</w:t>
      </w:r>
      <w:r>
        <w:rPr>
          <w:spacing w:val="-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металлургии</w:t>
      </w:r>
      <w:r>
        <w:rPr>
          <w:spacing w:val="-3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агропромышленному</w:t>
      </w:r>
      <w:r>
        <w:rPr>
          <w:spacing w:val="-7"/>
        </w:rPr>
        <w:t xml:space="preserve"> </w:t>
      </w:r>
      <w:r>
        <w:t>комплексу</w:t>
      </w:r>
      <w:r>
        <w:rPr>
          <w:spacing w:val="50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химической</w:t>
      </w:r>
      <w:r>
        <w:rPr>
          <w:spacing w:val="-2"/>
        </w:rPr>
        <w:t xml:space="preserve"> промышленности</w:t>
      </w:r>
    </w:p>
    <w:p w:rsidR="00DD73AE" w:rsidRDefault="00DD73AE" w:rsidP="00DD73AE">
      <w:pPr>
        <w:pStyle w:val="1"/>
        <w:numPr>
          <w:ilvl w:val="0"/>
          <w:numId w:val="2"/>
        </w:numPr>
        <w:tabs>
          <w:tab w:val="left" w:pos="895"/>
        </w:tabs>
        <w:spacing w:before="5" w:line="274" w:lineRule="exact"/>
        <w:ind w:left="895" w:hanging="420"/>
      </w:pPr>
      <w:r>
        <w:t>Определите</w:t>
      </w:r>
      <w:r>
        <w:rPr>
          <w:spacing w:val="-6"/>
        </w:rPr>
        <w:t xml:space="preserve"> </w:t>
      </w:r>
      <w:r>
        <w:t>субъект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краткому</w:t>
      </w:r>
      <w:r>
        <w:rPr>
          <w:spacing w:val="-2"/>
        </w:rPr>
        <w:t xml:space="preserve"> описанию.</w:t>
      </w:r>
    </w:p>
    <w:p w:rsidR="00DD73AE" w:rsidRDefault="00DD73AE" w:rsidP="00DD73AE">
      <w:pPr>
        <w:pStyle w:val="a3"/>
        <w:ind w:left="475" w:right="846"/>
        <w:jc w:val="both"/>
      </w:pPr>
      <w:r>
        <w:t>Это один из наиболее крупных по площади территории субъектов РФ в составе Европейского Юга. Особенностью его ЭГП</w:t>
      </w:r>
      <w:r>
        <w:rPr>
          <w:spacing w:val="40"/>
        </w:rPr>
        <w:t xml:space="preserve"> </w:t>
      </w:r>
      <w:r>
        <w:t xml:space="preserve">является наличие выхода к морю. Внутренние водные пути связывают этот регион с Поволжьем и </w:t>
      </w:r>
      <w:proofErr w:type="spellStart"/>
      <w:r>
        <w:t>старопромышленными</w:t>
      </w:r>
      <w:proofErr w:type="spellEnd"/>
      <w:r>
        <w:t xml:space="preserve"> районами Центральной России. Административный центр субъекта является самым крупным городом Европейского Юга.</w:t>
      </w:r>
    </w:p>
    <w:p w:rsidR="00DD73AE" w:rsidRDefault="00DD73AE" w:rsidP="00DD73AE">
      <w:pPr>
        <w:pStyle w:val="1"/>
        <w:numPr>
          <w:ilvl w:val="0"/>
          <w:numId w:val="2"/>
        </w:numPr>
        <w:tabs>
          <w:tab w:val="left" w:pos="835"/>
        </w:tabs>
        <w:spacing w:before="2" w:line="274" w:lineRule="exact"/>
        <w:ind w:left="835" w:hanging="360"/>
        <w:jc w:val="both"/>
      </w:pPr>
      <w:r>
        <w:t>Какой</w:t>
      </w:r>
      <w:r>
        <w:rPr>
          <w:spacing w:val="-5"/>
        </w:rPr>
        <w:t xml:space="preserve"> </w:t>
      </w:r>
      <w:r>
        <w:t>субъект</w:t>
      </w:r>
      <w:r>
        <w:rPr>
          <w:spacing w:val="-1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входящий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Поволжья,</w:t>
      </w:r>
      <w:r>
        <w:rPr>
          <w:spacing w:val="-2"/>
        </w:rPr>
        <w:t xml:space="preserve"> </w:t>
      </w:r>
      <w:r>
        <w:t>выделяется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запасам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добыче</w:t>
      </w:r>
      <w:r>
        <w:rPr>
          <w:spacing w:val="-3"/>
        </w:rPr>
        <w:t xml:space="preserve"> </w:t>
      </w:r>
      <w:r>
        <w:rPr>
          <w:spacing w:val="-2"/>
        </w:rPr>
        <w:t>нефти:</w:t>
      </w:r>
    </w:p>
    <w:p w:rsidR="00DD73AE" w:rsidRDefault="00DD73AE" w:rsidP="00DD73AE">
      <w:pPr>
        <w:pStyle w:val="a3"/>
        <w:spacing w:line="274" w:lineRule="exact"/>
        <w:ind w:left="475"/>
        <w:jc w:val="both"/>
      </w:pPr>
      <w:r>
        <w:t>А)</w:t>
      </w:r>
      <w:r>
        <w:rPr>
          <w:spacing w:val="-6"/>
        </w:rPr>
        <w:t xml:space="preserve"> </w:t>
      </w:r>
      <w:r>
        <w:t>Астраханская</w:t>
      </w:r>
      <w:r>
        <w:rPr>
          <w:spacing w:val="-1"/>
        </w:rPr>
        <w:t xml:space="preserve"> </w:t>
      </w:r>
      <w:r>
        <w:t>обл.</w:t>
      </w:r>
      <w:r>
        <w:rPr>
          <w:spacing w:val="5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Волгоградская</w:t>
      </w:r>
      <w:r>
        <w:rPr>
          <w:spacing w:val="-1"/>
        </w:rPr>
        <w:t xml:space="preserve"> </w:t>
      </w:r>
      <w:r>
        <w:t>обл.</w:t>
      </w:r>
      <w:r>
        <w:rPr>
          <w:spacing w:val="59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Республика</w:t>
      </w:r>
      <w:r>
        <w:rPr>
          <w:spacing w:val="-3"/>
        </w:rPr>
        <w:t xml:space="preserve"> </w:t>
      </w:r>
      <w:r>
        <w:t>Татарстан</w:t>
      </w:r>
      <w:r>
        <w:rPr>
          <w:spacing w:val="5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Саратовская</w:t>
      </w:r>
      <w:r>
        <w:rPr>
          <w:spacing w:val="-1"/>
        </w:rPr>
        <w:t xml:space="preserve"> </w:t>
      </w:r>
      <w:r>
        <w:rPr>
          <w:spacing w:val="-4"/>
        </w:rPr>
        <w:t>обл.</w:t>
      </w:r>
    </w:p>
    <w:p w:rsidR="00DD73AE" w:rsidRDefault="00DD73AE" w:rsidP="00DD73AE">
      <w:pPr>
        <w:pStyle w:val="1"/>
        <w:numPr>
          <w:ilvl w:val="0"/>
          <w:numId w:val="2"/>
        </w:numPr>
        <w:tabs>
          <w:tab w:val="left" w:pos="835"/>
        </w:tabs>
        <w:spacing w:before="5" w:line="274" w:lineRule="exact"/>
        <w:ind w:left="835" w:hanging="360"/>
        <w:jc w:val="both"/>
      </w:pPr>
      <w:r>
        <w:t>Какие</w:t>
      </w:r>
      <w:r>
        <w:rPr>
          <w:spacing w:val="-7"/>
        </w:rPr>
        <w:t xml:space="preserve"> </w:t>
      </w:r>
      <w:r>
        <w:t>поволжские</w:t>
      </w:r>
      <w:r>
        <w:rPr>
          <w:spacing w:val="-5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крупными</w:t>
      </w:r>
      <w:r>
        <w:rPr>
          <w:spacing w:val="-5"/>
        </w:rPr>
        <w:t xml:space="preserve"> </w:t>
      </w:r>
      <w:r>
        <w:t>центрами</w:t>
      </w:r>
      <w:r>
        <w:rPr>
          <w:spacing w:val="-3"/>
        </w:rPr>
        <w:t xml:space="preserve"> </w:t>
      </w:r>
      <w:r>
        <w:rPr>
          <w:spacing w:val="-2"/>
        </w:rPr>
        <w:t>автомобилестроения?</w:t>
      </w:r>
    </w:p>
    <w:p w:rsidR="00DD73AE" w:rsidRDefault="00DD73AE" w:rsidP="00DD73AE">
      <w:pPr>
        <w:pStyle w:val="a3"/>
        <w:spacing w:line="274" w:lineRule="exact"/>
        <w:ind w:left="475"/>
        <w:jc w:val="both"/>
      </w:pPr>
      <w:r>
        <w:t>А)</w:t>
      </w:r>
      <w:r>
        <w:rPr>
          <w:spacing w:val="-6"/>
        </w:rPr>
        <w:t xml:space="preserve"> </w:t>
      </w:r>
      <w:r>
        <w:t>Волгоград</w:t>
      </w:r>
      <w:r>
        <w:rPr>
          <w:spacing w:val="-1"/>
        </w:rPr>
        <w:t xml:space="preserve"> </w:t>
      </w:r>
      <w:r>
        <w:t>и Казань</w:t>
      </w:r>
      <w:r>
        <w:rPr>
          <w:spacing w:val="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Тольятти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Набережные</w:t>
      </w:r>
      <w:r>
        <w:rPr>
          <w:spacing w:val="-4"/>
        </w:rPr>
        <w:t xml:space="preserve"> </w:t>
      </w:r>
      <w:r>
        <w:t>Челны</w:t>
      </w:r>
      <w:r>
        <w:rPr>
          <w:spacing w:val="58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Астрахань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Элиста</w:t>
      </w:r>
      <w:r>
        <w:rPr>
          <w:spacing w:val="-3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Пенза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Балаково</w:t>
      </w:r>
    </w:p>
    <w:p w:rsidR="00DD73AE" w:rsidRDefault="00DD73AE" w:rsidP="00DD73AE">
      <w:pPr>
        <w:pStyle w:val="1"/>
        <w:numPr>
          <w:ilvl w:val="0"/>
          <w:numId w:val="2"/>
        </w:numPr>
        <w:tabs>
          <w:tab w:val="left" w:pos="835"/>
        </w:tabs>
        <w:spacing w:before="5" w:line="274" w:lineRule="exact"/>
        <w:ind w:left="835" w:hanging="360"/>
        <w:jc w:val="both"/>
      </w:pPr>
      <w:r>
        <w:t>Определите</w:t>
      </w:r>
      <w:r>
        <w:rPr>
          <w:spacing w:val="-5"/>
        </w:rPr>
        <w:t xml:space="preserve"> </w:t>
      </w:r>
      <w:r>
        <w:t>субъект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краткому</w:t>
      </w:r>
      <w:r>
        <w:rPr>
          <w:spacing w:val="-4"/>
        </w:rPr>
        <w:t xml:space="preserve"> </w:t>
      </w:r>
      <w:r>
        <w:rPr>
          <w:spacing w:val="-2"/>
        </w:rPr>
        <w:t>описанию.</w:t>
      </w:r>
    </w:p>
    <w:p w:rsidR="00DD73AE" w:rsidRDefault="00DD73AE" w:rsidP="00DD73AE">
      <w:pPr>
        <w:pStyle w:val="a3"/>
        <w:ind w:left="475" w:right="971" w:firstLine="60"/>
      </w:pPr>
      <w:r>
        <w:t>Особенностью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выхода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побережью</w:t>
      </w:r>
      <w:r>
        <w:rPr>
          <w:spacing w:val="-5"/>
        </w:rPr>
        <w:t xml:space="preserve"> </w:t>
      </w:r>
      <w:r>
        <w:t>Каспийского</w:t>
      </w:r>
      <w:r>
        <w:rPr>
          <w:spacing w:val="-3"/>
        </w:rPr>
        <w:t xml:space="preserve"> </w:t>
      </w:r>
      <w:r>
        <w:t>моря.</w:t>
      </w:r>
      <w:r>
        <w:rPr>
          <w:spacing w:val="-3"/>
        </w:rPr>
        <w:t xml:space="preserve"> </w:t>
      </w:r>
      <w:r>
        <w:t>Главная</w:t>
      </w:r>
      <w:r>
        <w:rPr>
          <w:spacing w:val="-3"/>
        </w:rPr>
        <w:t xml:space="preserve"> </w:t>
      </w:r>
      <w:r>
        <w:t>опора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экономики –</w:t>
      </w:r>
      <w:r>
        <w:rPr>
          <w:spacing w:val="-3"/>
        </w:rPr>
        <w:t xml:space="preserve"> </w:t>
      </w:r>
      <w:r>
        <w:t>ресурсы нефти и природного газа, прогнозные запасы которых на морском шельфе очень велики. Субъект обладает крупнейшим в Европе газоконденсатным</w:t>
      </w:r>
      <w:r>
        <w:rPr>
          <w:spacing w:val="-2"/>
        </w:rPr>
        <w:t xml:space="preserve"> </w:t>
      </w:r>
      <w:r>
        <w:t>месторождением. Большое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имеет также рыбный промысел и сельское</w:t>
      </w:r>
      <w:r>
        <w:rPr>
          <w:spacing w:val="-1"/>
        </w:rPr>
        <w:t xml:space="preserve"> </w:t>
      </w:r>
      <w:r>
        <w:t>хозяйство, которое</w:t>
      </w:r>
      <w:r>
        <w:rPr>
          <w:spacing w:val="-1"/>
        </w:rPr>
        <w:t xml:space="preserve"> </w:t>
      </w:r>
      <w:r>
        <w:t>специализируется на выращивании бахчевых культур – арбузов и дынь, а также овощей.</w:t>
      </w:r>
    </w:p>
    <w:p w:rsidR="00DD73AE" w:rsidRDefault="00DD73AE" w:rsidP="00DD73AE">
      <w:pPr>
        <w:pStyle w:val="1"/>
        <w:numPr>
          <w:ilvl w:val="0"/>
          <w:numId w:val="2"/>
        </w:numPr>
        <w:tabs>
          <w:tab w:val="left" w:pos="835"/>
        </w:tabs>
        <w:ind w:left="835" w:hanging="360"/>
      </w:pPr>
      <w:r>
        <w:t>Какое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утверждений</w:t>
      </w:r>
      <w:r>
        <w:rPr>
          <w:spacing w:val="5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рельефе</w:t>
      </w:r>
      <w:r>
        <w:rPr>
          <w:spacing w:val="-3"/>
        </w:rPr>
        <w:t xml:space="preserve"> </w:t>
      </w:r>
      <w:r>
        <w:t>Урала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верным?</w:t>
      </w:r>
    </w:p>
    <w:p w:rsidR="00DD73AE" w:rsidRDefault="00DD73AE" w:rsidP="00DD73AE">
      <w:pPr>
        <w:pStyle w:val="1"/>
        <w:sectPr w:rsidR="00DD73AE">
          <w:pgSz w:w="16840" w:h="11910" w:orient="landscape"/>
          <w:pgMar w:top="360" w:right="283" w:bottom="280" w:left="425" w:header="720" w:footer="720" w:gutter="0"/>
          <w:cols w:space="720"/>
        </w:sectPr>
      </w:pPr>
    </w:p>
    <w:p w:rsidR="00DD73AE" w:rsidRDefault="00DD73AE" w:rsidP="00DD73AE">
      <w:pPr>
        <w:pStyle w:val="a3"/>
        <w:spacing w:before="72" w:line="275" w:lineRule="exact"/>
        <w:ind w:left="475"/>
      </w:pPr>
      <w:r>
        <w:lastRenderedPageBreak/>
        <w:t>А)</w:t>
      </w:r>
      <w:r>
        <w:rPr>
          <w:spacing w:val="-7"/>
        </w:rPr>
        <w:t xml:space="preserve"> </w:t>
      </w:r>
      <w:r>
        <w:t>Вся</w:t>
      </w:r>
      <w:r>
        <w:rPr>
          <w:spacing w:val="-2"/>
        </w:rPr>
        <w:t xml:space="preserve"> </w:t>
      </w:r>
      <w:r>
        <w:t>территория</w:t>
      </w:r>
      <w:r>
        <w:rPr>
          <w:spacing w:val="-2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горный</w:t>
      </w:r>
      <w:r>
        <w:rPr>
          <w:spacing w:val="-2"/>
        </w:rPr>
        <w:t xml:space="preserve"> </w:t>
      </w:r>
      <w:r>
        <w:t>рельеф</w:t>
      </w:r>
      <w:r>
        <w:rPr>
          <w:spacing w:val="56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высота</w:t>
      </w:r>
      <w:r>
        <w:rPr>
          <w:spacing w:val="2"/>
        </w:rPr>
        <w:t xml:space="preserve"> </w:t>
      </w:r>
      <w:r>
        <w:t>уральских</w:t>
      </w:r>
      <w:r>
        <w:rPr>
          <w:spacing w:val="-3"/>
        </w:rPr>
        <w:t xml:space="preserve"> </w:t>
      </w:r>
      <w:r>
        <w:t>гор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 района</w:t>
      </w:r>
      <w:r>
        <w:rPr>
          <w:spacing w:val="-3"/>
        </w:rPr>
        <w:t xml:space="preserve"> </w:t>
      </w:r>
      <w:r>
        <w:t>превышает</w:t>
      </w:r>
      <w:r>
        <w:rPr>
          <w:spacing w:val="-2"/>
        </w:rPr>
        <w:t xml:space="preserve"> 2000м.</w:t>
      </w:r>
    </w:p>
    <w:p w:rsidR="00DD73AE" w:rsidRDefault="00DD73AE" w:rsidP="00DD73AE">
      <w:pPr>
        <w:pStyle w:val="a3"/>
        <w:spacing w:line="275" w:lineRule="exact"/>
        <w:ind w:left="475"/>
      </w:pPr>
      <w:r>
        <w:t>1)</w:t>
      </w:r>
      <w:r>
        <w:rPr>
          <w:spacing w:val="-4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Б</w:t>
      </w:r>
      <w:r>
        <w:rPr>
          <w:spacing w:val="-3"/>
        </w:rPr>
        <w:t xml:space="preserve"> </w:t>
      </w:r>
      <w:r>
        <w:t>3) оба</w:t>
      </w:r>
      <w:r>
        <w:rPr>
          <w:spacing w:val="-3"/>
        </w:rPr>
        <w:t xml:space="preserve"> </w:t>
      </w:r>
      <w:r>
        <w:t>верны</w:t>
      </w:r>
      <w:r>
        <w:rPr>
          <w:spacing w:val="-1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rPr>
          <w:spacing w:val="-2"/>
        </w:rPr>
        <w:t>неверны</w:t>
      </w:r>
    </w:p>
    <w:p w:rsidR="00DD73AE" w:rsidRDefault="00DD73AE" w:rsidP="00DD73AE">
      <w:pPr>
        <w:pStyle w:val="1"/>
        <w:numPr>
          <w:ilvl w:val="0"/>
          <w:numId w:val="2"/>
        </w:numPr>
        <w:tabs>
          <w:tab w:val="left" w:pos="835"/>
        </w:tabs>
        <w:spacing w:before="5" w:line="274" w:lineRule="exact"/>
        <w:ind w:left="835" w:hanging="360"/>
      </w:pPr>
      <w:r>
        <w:t>Какая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перечисленных</w:t>
      </w:r>
      <w:r>
        <w:rPr>
          <w:spacing w:val="-3"/>
        </w:rPr>
        <w:t xml:space="preserve"> </w:t>
      </w:r>
      <w:r>
        <w:t>отраслей</w:t>
      </w:r>
      <w:r>
        <w:rPr>
          <w:spacing w:val="-3"/>
        </w:rPr>
        <w:t xml:space="preserve"> </w:t>
      </w:r>
      <w:r>
        <w:t>промышленности</w:t>
      </w:r>
      <w:r>
        <w:rPr>
          <w:spacing w:val="-3"/>
        </w:rPr>
        <w:t xml:space="preserve"> </w:t>
      </w:r>
      <w:r>
        <w:t>получила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Урале</w:t>
      </w:r>
      <w:r>
        <w:rPr>
          <w:spacing w:val="-5"/>
        </w:rPr>
        <w:t xml:space="preserve"> </w:t>
      </w:r>
      <w:r>
        <w:t>наибольшее</w:t>
      </w:r>
      <w:r>
        <w:rPr>
          <w:spacing w:val="-3"/>
        </w:rPr>
        <w:t xml:space="preserve"> </w:t>
      </w:r>
      <w:r>
        <w:rPr>
          <w:spacing w:val="-2"/>
        </w:rPr>
        <w:t>развитие?</w:t>
      </w:r>
    </w:p>
    <w:p w:rsidR="00DD73AE" w:rsidRDefault="00DD73AE" w:rsidP="00DD73AE">
      <w:pPr>
        <w:pStyle w:val="a3"/>
        <w:spacing w:line="274" w:lineRule="exact"/>
        <w:ind w:left="475"/>
      </w:pPr>
      <w:r>
        <w:t>А)</w:t>
      </w:r>
      <w:r>
        <w:rPr>
          <w:spacing w:val="-4"/>
        </w:rPr>
        <w:t xml:space="preserve"> </w:t>
      </w:r>
      <w:r>
        <w:t>лесная</w:t>
      </w:r>
      <w:r>
        <w:rPr>
          <w:spacing w:val="1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пищевая</w:t>
      </w:r>
      <w:r>
        <w:rPr>
          <w:spacing w:val="59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легкая</w:t>
      </w:r>
      <w:r>
        <w:rPr>
          <w:spacing w:val="5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rPr>
          <w:spacing w:val="-2"/>
        </w:rPr>
        <w:t>химическая</w:t>
      </w:r>
    </w:p>
    <w:p w:rsidR="00DD73AE" w:rsidRDefault="00DD73AE" w:rsidP="00DD73AE">
      <w:pPr>
        <w:pStyle w:val="1"/>
        <w:numPr>
          <w:ilvl w:val="0"/>
          <w:numId w:val="2"/>
        </w:numPr>
        <w:tabs>
          <w:tab w:val="left" w:pos="835"/>
        </w:tabs>
        <w:ind w:left="835" w:hanging="360"/>
        <w:rPr>
          <w:b w:val="0"/>
        </w:rPr>
      </w:pPr>
      <w:r>
        <w:t>Определите</w:t>
      </w:r>
      <w:r>
        <w:rPr>
          <w:spacing w:val="-5"/>
        </w:rPr>
        <w:t xml:space="preserve"> </w:t>
      </w:r>
      <w:r>
        <w:t>субъект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краткому</w:t>
      </w:r>
      <w:r>
        <w:rPr>
          <w:spacing w:val="-4"/>
        </w:rPr>
        <w:t xml:space="preserve"> </w:t>
      </w:r>
      <w:r>
        <w:rPr>
          <w:spacing w:val="-2"/>
        </w:rPr>
        <w:t>описанию</w:t>
      </w:r>
      <w:r>
        <w:rPr>
          <w:b w:val="0"/>
          <w:spacing w:val="-2"/>
        </w:rPr>
        <w:t>.</w:t>
      </w:r>
    </w:p>
    <w:p w:rsidR="00DD73AE" w:rsidRDefault="00DD73AE" w:rsidP="00DD73AE">
      <w:pPr>
        <w:pStyle w:val="a3"/>
        <w:ind w:left="475" w:right="971"/>
      </w:pPr>
      <w:r>
        <w:t>Особенностью</w:t>
      </w:r>
      <w:r>
        <w:rPr>
          <w:spacing w:val="40"/>
        </w:rPr>
        <w:t xml:space="preserve"> </w:t>
      </w:r>
      <w:r>
        <w:t>географического положения</w:t>
      </w:r>
      <w:r>
        <w:rPr>
          <w:spacing w:val="40"/>
        </w:rPr>
        <w:t xml:space="preserve"> </w:t>
      </w:r>
      <w:r>
        <w:t>этой области является наличие границы с Казахстаном. Большая часть ее территории расположена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равнине,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западной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рельеф</w:t>
      </w:r>
      <w:r>
        <w:rPr>
          <w:spacing w:val="-3"/>
        </w:rPr>
        <w:t xml:space="preserve"> </w:t>
      </w:r>
      <w:r>
        <w:t>горный.</w:t>
      </w:r>
      <w:r>
        <w:rPr>
          <w:spacing w:val="-3"/>
        </w:rPr>
        <w:t xml:space="preserve"> </w:t>
      </w:r>
      <w:r>
        <w:t>Областной</w:t>
      </w:r>
      <w:r>
        <w:rPr>
          <w:spacing w:val="-3"/>
        </w:rPr>
        <w:t xml:space="preserve"> </w:t>
      </w:r>
      <w:r>
        <w:t>центр –</w:t>
      </w:r>
      <w:r>
        <w:rPr>
          <w:spacing w:val="-3"/>
        </w:rPr>
        <w:t xml:space="preserve"> </w:t>
      </w:r>
      <w:r>
        <w:t>город-миллионер.</w:t>
      </w:r>
      <w:r>
        <w:rPr>
          <w:spacing w:val="-3"/>
        </w:rPr>
        <w:t xml:space="preserve"> </w:t>
      </w:r>
      <w:r>
        <w:t>Главные</w:t>
      </w:r>
      <w:r>
        <w:rPr>
          <w:spacing w:val="-5"/>
        </w:rPr>
        <w:t xml:space="preserve"> </w:t>
      </w:r>
      <w:r>
        <w:t>отрасли</w:t>
      </w:r>
      <w:r>
        <w:rPr>
          <w:spacing w:val="-2"/>
        </w:rPr>
        <w:t xml:space="preserve"> </w:t>
      </w:r>
      <w:r>
        <w:t>промышленности – черная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цветная</w:t>
      </w:r>
      <w:r>
        <w:rPr>
          <w:spacing w:val="-3"/>
        </w:rPr>
        <w:t xml:space="preserve"> </w:t>
      </w:r>
      <w:r>
        <w:t>металлургия,</w:t>
      </w:r>
      <w:r>
        <w:rPr>
          <w:spacing w:val="-3"/>
        </w:rPr>
        <w:t xml:space="preserve"> </w:t>
      </w:r>
      <w:r>
        <w:t>машиностроение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химическая</w:t>
      </w:r>
      <w:r>
        <w:rPr>
          <w:spacing w:val="-3"/>
        </w:rPr>
        <w:t xml:space="preserve"> </w:t>
      </w:r>
      <w:r>
        <w:t>промышленность.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работают</w:t>
      </w:r>
      <w:r>
        <w:rPr>
          <w:spacing w:val="-3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крупнейших</w:t>
      </w:r>
      <w:r>
        <w:rPr>
          <w:spacing w:val="-1"/>
        </w:rPr>
        <w:t xml:space="preserve"> </w:t>
      </w:r>
      <w:r>
        <w:t>металлургических завода полного цикла и крупный тракторный завод.</w:t>
      </w:r>
    </w:p>
    <w:p w:rsidR="00DD73AE" w:rsidRDefault="00DD73AE" w:rsidP="00DD73AE">
      <w:pPr>
        <w:pStyle w:val="a3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a3"/>
        <w:spacing w:before="210"/>
      </w:pPr>
    </w:p>
    <w:p w:rsidR="00DD73AE" w:rsidRDefault="00DD73AE" w:rsidP="00DD73AE">
      <w:pPr>
        <w:pStyle w:val="1"/>
        <w:tabs>
          <w:tab w:val="left" w:pos="9708"/>
        </w:tabs>
        <w:ind w:left="0" w:right="373"/>
        <w:jc w:val="center"/>
      </w:pPr>
      <w:r>
        <w:lastRenderedPageBreak/>
        <w:t>Проверочная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№4</w:t>
      </w:r>
      <w:r>
        <w:rPr>
          <w:spacing w:val="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</w:t>
      </w:r>
      <w:r>
        <w:rPr>
          <w:spacing w:val="-3"/>
        </w:rPr>
        <w:t xml:space="preserve"> </w:t>
      </w:r>
      <w:bookmarkStart w:id="0" w:name="_GoBack"/>
      <w:r>
        <w:t>«Районы</w:t>
      </w:r>
      <w:r>
        <w:rPr>
          <w:spacing w:val="-1"/>
        </w:rPr>
        <w:t xml:space="preserve"> </w:t>
      </w:r>
      <w:r>
        <w:t>европейской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Урал»</w:t>
      </w:r>
      <w:r>
        <w:rPr>
          <w:spacing w:val="57"/>
        </w:rPr>
        <w:t xml:space="preserve"> </w:t>
      </w:r>
      <w:bookmarkEnd w:id="0"/>
      <w:r>
        <w:t>9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  <w:r>
        <w:tab/>
        <w:t>II</w:t>
      </w:r>
      <w:r>
        <w:rPr>
          <w:spacing w:val="-2"/>
        </w:rPr>
        <w:t xml:space="preserve"> вариант</w:t>
      </w:r>
    </w:p>
    <w:p w:rsidR="00DD73AE" w:rsidRDefault="00DD73AE" w:rsidP="00DD73AE">
      <w:pPr>
        <w:pStyle w:val="a5"/>
        <w:numPr>
          <w:ilvl w:val="0"/>
          <w:numId w:val="1"/>
        </w:numPr>
        <w:tabs>
          <w:tab w:val="left" w:pos="715"/>
        </w:tabs>
        <w:spacing w:before="197" w:line="274" w:lineRule="exac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коренным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жителям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Европейского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Севера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относят:</w:t>
      </w:r>
    </w:p>
    <w:p w:rsidR="00DD73AE" w:rsidRDefault="00DD73AE" w:rsidP="00DD73AE">
      <w:pPr>
        <w:pStyle w:val="a3"/>
        <w:spacing w:line="274" w:lineRule="exact"/>
        <w:ind w:left="1195"/>
      </w:pPr>
      <w:r>
        <w:t>А)</w:t>
      </w:r>
      <w:r>
        <w:rPr>
          <w:spacing w:val="-6"/>
        </w:rPr>
        <w:t xml:space="preserve"> </w:t>
      </w:r>
      <w:r>
        <w:t>адыгейцев</w:t>
      </w:r>
      <w:r>
        <w:rPr>
          <w:spacing w:val="-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калмыков</w:t>
      </w:r>
      <w:r>
        <w:rPr>
          <w:spacing w:val="-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бурят</w:t>
      </w:r>
      <w:r>
        <w:rPr>
          <w:spacing w:val="-1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rPr>
          <w:spacing w:val="-2"/>
        </w:rPr>
        <w:t>карелов</w:t>
      </w:r>
    </w:p>
    <w:p w:rsidR="00DD73AE" w:rsidRDefault="00DD73AE" w:rsidP="00DD73AE">
      <w:pPr>
        <w:pStyle w:val="1"/>
        <w:numPr>
          <w:ilvl w:val="0"/>
          <w:numId w:val="1"/>
        </w:numPr>
        <w:tabs>
          <w:tab w:val="left" w:pos="715"/>
        </w:tabs>
        <w:spacing w:before="4" w:line="274" w:lineRule="exact"/>
      </w:pPr>
      <w:r>
        <w:t>Какая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перечисленных</w:t>
      </w:r>
      <w:r>
        <w:rPr>
          <w:spacing w:val="-3"/>
        </w:rPr>
        <w:t xml:space="preserve"> </w:t>
      </w:r>
      <w:r>
        <w:t>отраслей</w:t>
      </w:r>
      <w:r>
        <w:rPr>
          <w:spacing w:val="-4"/>
        </w:rPr>
        <w:t xml:space="preserve"> </w:t>
      </w:r>
      <w:r>
        <w:t>промышленности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наибольшую</w:t>
      </w:r>
      <w:r>
        <w:rPr>
          <w:spacing w:val="-5"/>
        </w:rPr>
        <w:t xml:space="preserve"> </w:t>
      </w:r>
      <w:r>
        <w:t>долю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хозяйстве</w:t>
      </w:r>
      <w:r>
        <w:rPr>
          <w:spacing w:val="-4"/>
        </w:rPr>
        <w:t xml:space="preserve"> </w:t>
      </w:r>
      <w:r>
        <w:t>европейского</w:t>
      </w:r>
      <w:r>
        <w:rPr>
          <w:spacing w:val="-3"/>
        </w:rPr>
        <w:t xml:space="preserve"> </w:t>
      </w:r>
      <w:r>
        <w:rPr>
          <w:spacing w:val="-2"/>
        </w:rPr>
        <w:t>Севера.</w:t>
      </w:r>
    </w:p>
    <w:p w:rsidR="00DD73AE" w:rsidRDefault="00DD73AE" w:rsidP="00DD73AE">
      <w:pPr>
        <w:pStyle w:val="a3"/>
        <w:tabs>
          <w:tab w:val="left" w:pos="3084"/>
          <w:tab w:val="left" w:pos="4420"/>
        </w:tabs>
        <w:spacing w:line="274" w:lineRule="exact"/>
        <w:ind w:left="475"/>
      </w:pPr>
      <w:r>
        <w:t>А)</w:t>
      </w:r>
      <w:r>
        <w:rPr>
          <w:spacing w:val="-3"/>
        </w:rPr>
        <w:t xml:space="preserve"> </w:t>
      </w:r>
      <w:proofErr w:type="gramStart"/>
      <w:r>
        <w:t>легкая</w:t>
      </w:r>
      <w:r>
        <w:rPr>
          <w:spacing w:val="30"/>
        </w:rPr>
        <w:t xml:space="preserve">  </w:t>
      </w:r>
      <w:r>
        <w:t>Б</w:t>
      </w:r>
      <w:proofErr w:type="gramEnd"/>
      <w:r>
        <w:t xml:space="preserve">) </w:t>
      </w:r>
      <w:r>
        <w:rPr>
          <w:spacing w:val="-2"/>
        </w:rPr>
        <w:t>пищевая</w:t>
      </w:r>
      <w:r>
        <w:tab/>
        <w:t>В)</w:t>
      </w:r>
      <w:r>
        <w:rPr>
          <w:spacing w:val="-2"/>
        </w:rPr>
        <w:t xml:space="preserve"> лесная</w:t>
      </w:r>
      <w:r>
        <w:tab/>
        <w:t xml:space="preserve">Г) </w:t>
      </w:r>
      <w:r>
        <w:rPr>
          <w:spacing w:val="-2"/>
        </w:rPr>
        <w:t>химическая</w:t>
      </w:r>
    </w:p>
    <w:p w:rsidR="00DD73AE" w:rsidRDefault="00DD73AE" w:rsidP="00DD73AE">
      <w:pPr>
        <w:pStyle w:val="1"/>
        <w:numPr>
          <w:ilvl w:val="0"/>
          <w:numId w:val="1"/>
        </w:numPr>
        <w:tabs>
          <w:tab w:val="left" w:pos="775"/>
        </w:tabs>
        <w:spacing w:before="5"/>
        <w:ind w:left="775"/>
      </w:pPr>
      <w:r>
        <w:t>Назовите</w:t>
      </w:r>
      <w:r>
        <w:rPr>
          <w:spacing w:val="-8"/>
        </w:rPr>
        <w:t xml:space="preserve"> </w:t>
      </w:r>
      <w:r>
        <w:t>угольный</w:t>
      </w:r>
      <w:r>
        <w:rPr>
          <w:spacing w:val="-6"/>
        </w:rPr>
        <w:t xml:space="preserve"> </w:t>
      </w:r>
      <w:r>
        <w:t>бассейн,</w:t>
      </w:r>
      <w:r>
        <w:rPr>
          <w:spacing w:val="-5"/>
        </w:rPr>
        <w:t xml:space="preserve"> </w:t>
      </w:r>
      <w:r>
        <w:t>расположенный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Европейского</w:t>
      </w:r>
      <w:r>
        <w:rPr>
          <w:spacing w:val="-4"/>
        </w:rPr>
        <w:t xml:space="preserve"> </w:t>
      </w:r>
      <w:r>
        <w:rPr>
          <w:spacing w:val="-2"/>
        </w:rPr>
        <w:t>Севера.</w:t>
      </w:r>
    </w:p>
    <w:p w:rsidR="00DD73AE" w:rsidRDefault="00DD73AE" w:rsidP="00DD73AE">
      <w:pPr>
        <w:pStyle w:val="a5"/>
        <w:numPr>
          <w:ilvl w:val="0"/>
          <w:numId w:val="1"/>
        </w:numPr>
        <w:tabs>
          <w:tab w:val="left" w:pos="775"/>
        </w:tabs>
        <w:spacing w:line="274" w:lineRule="exact"/>
        <w:ind w:left="775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Европейского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Северо-Запада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характерно:</w:t>
      </w:r>
    </w:p>
    <w:p w:rsidR="00DD73AE" w:rsidRDefault="00DD73AE" w:rsidP="00DD73AE">
      <w:pPr>
        <w:pStyle w:val="a3"/>
        <w:spacing w:line="274" w:lineRule="exact"/>
        <w:ind w:left="475"/>
      </w:pPr>
      <w:r>
        <w:t>А)</w:t>
      </w:r>
      <w:r>
        <w:rPr>
          <w:spacing w:val="-6"/>
        </w:rPr>
        <w:t xml:space="preserve"> </w:t>
      </w:r>
      <w:r>
        <w:t>засушливое</w:t>
      </w:r>
      <w:r>
        <w:rPr>
          <w:spacing w:val="-3"/>
        </w:rPr>
        <w:t xml:space="preserve"> </w:t>
      </w:r>
      <w:r>
        <w:t>лето</w:t>
      </w:r>
      <w:r>
        <w:rPr>
          <w:spacing w:val="-2"/>
        </w:rPr>
        <w:t xml:space="preserve"> </w:t>
      </w:r>
      <w:r>
        <w:t>Б) небольшое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рек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озер</w:t>
      </w:r>
      <w:r>
        <w:rPr>
          <w:spacing w:val="-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ледниковые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rPr>
          <w:spacing w:val="-2"/>
        </w:rPr>
        <w:t>рельефа</w:t>
      </w:r>
    </w:p>
    <w:p w:rsidR="00DD73AE" w:rsidRDefault="00DD73AE" w:rsidP="00DD73AE">
      <w:pPr>
        <w:pStyle w:val="1"/>
        <w:numPr>
          <w:ilvl w:val="0"/>
          <w:numId w:val="1"/>
        </w:numPr>
        <w:tabs>
          <w:tab w:val="left" w:pos="715"/>
        </w:tabs>
        <w:spacing w:before="5" w:line="274" w:lineRule="exact"/>
      </w:pPr>
      <w:r>
        <w:t>Определите</w:t>
      </w:r>
      <w:r>
        <w:rPr>
          <w:spacing w:val="-4"/>
        </w:rPr>
        <w:t xml:space="preserve"> </w:t>
      </w:r>
      <w:r>
        <w:t>субъект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описанию.</w:t>
      </w:r>
    </w:p>
    <w:p w:rsidR="00DD73AE" w:rsidRDefault="00DD73AE" w:rsidP="00DD73AE">
      <w:pPr>
        <w:pStyle w:val="a3"/>
        <w:ind w:left="475"/>
      </w:pPr>
      <w:r>
        <w:t>Эта область имеет выход к морю и граничит с</w:t>
      </w:r>
      <w:r>
        <w:rPr>
          <w:spacing w:val="-1"/>
        </w:rPr>
        <w:t xml:space="preserve"> </w:t>
      </w:r>
      <w:r>
        <w:t xml:space="preserve">двумя европейскими странами. Климат близок к морскому. Уникальным природным богатством являются месторождения янтаря мирового значения. Основные отрасли промышленности – машиностроение и </w:t>
      </w:r>
      <w:proofErr w:type="spellStart"/>
      <w:r>
        <w:t>рыбопереработка</w:t>
      </w:r>
      <w:proofErr w:type="spellEnd"/>
      <w:r>
        <w:t>.</w:t>
      </w:r>
    </w:p>
    <w:p w:rsidR="00DD73AE" w:rsidRDefault="00DD73AE" w:rsidP="00DD73AE">
      <w:pPr>
        <w:pStyle w:val="1"/>
        <w:numPr>
          <w:ilvl w:val="0"/>
          <w:numId w:val="1"/>
        </w:numPr>
        <w:tabs>
          <w:tab w:val="left" w:pos="715"/>
        </w:tabs>
        <w:spacing w:before="3" w:line="274" w:lineRule="exact"/>
      </w:pPr>
      <w:r>
        <w:t>Какие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перечисленных</w:t>
      </w:r>
      <w:r>
        <w:rPr>
          <w:spacing w:val="-4"/>
        </w:rPr>
        <w:t xml:space="preserve"> </w:t>
      </w:r>
      <w:r>
        <w:t>полезных</w:t>
      </w:r>
      <w:r>
        <w:rPr>
          <w:spacing w:val="-3"/>
        </w:rPr>
        <w:t xml:space="preserve"> </w:t>
      </w:r>
      <w:r>
        <w:t>ископаемых</w:t>
      </w:r>
      <w:r>
        <w:rPr>
          <w:spacing w:val="-4"/>
        </w:rPr>
        <w:t xml:space="preserve"> </w:t>
      </w:r>
      <w:r>
        <w:t>добывают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Центральной</w:t>
      </w:r>
      <w:r>
        <w:rPr>
          <w:spacing w:val="-3"/>
        </w:rPr>
        <w:t xml:space="preserve"> </w:t>
      </w:r>
      <w:r>
        <w:rPr>
          <w:spacing w:val="-2"/>
        </w:rPr>
        <w:t>России?</w:t>
      </w:r>
    </w:p>
    <w:p w:rsidR="00DD73AE" w:rsidRDefault="00DD73AE" w:rsidP="00DD73AE">
      <w:pPr>
        <w:pStyle w:val="a3"/>
        <w:spacing w:line="274" w:lineRule="exact"/>
        <w:ind w:left="475"/>
      </w:pPr>
      <w:r>
        <w:t>А)</w:t>
      </w:r>
      <w:r>
        <w:rPr>
          <w:spacing w:val="-4"/>
        </w:rPr>
        <w:t xml:space="preserve"> </w:t>
      </w:r>
      <w:r>
        <w:t>железные</w:t>
      </w:r>
      <w:r>
        <w:rPr>
          <w:spacing w:val="-3"/>
        </w:rPr>
        <w:t xml:space="preserve"> </w:t>
      </w:r>
      <w:r>
        <w:t>руды</w:t>
      </w:r>
      <w:r>
        <w:rPr>
          <w:spacing w:val="-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природный</w:t>
      </w:r>
      <w:r>
        <w:rPr>
          <w:spacing w:val="-2"/>
        </w:rPr>
        <w:t xml:space="preserve"> </w:t>
      </w:r>
      <w:r>
        <w:t>газ</w:t>
      </w:r>
      <w:r>
        <w:rPr>
          <w:spacing w:val="-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медные</w:t>
      </w:r>
      <w:r>
        <w:rPr>
          <w:spacing w:val="-3"/>
        </w:rPr>
        <w:t xml:space="preserve"> </w:t>
      </w:r>
      <w:r>
        <w:t>руды</w:t>
      </w:r>
      <w:r>
        <w:rPr>
          <w:spacing w:val="-2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rPr>
          <w:spacing w:val="-2"/>
        </w:rPr>
        <w:t>нефть</w:t>
      </w:r>
    </w:p>
    <w:p w:rsidR="00DD73AE" w:rsidRDefault="00DD73AE" w:rsidP="00DD73AE">
      <w:pPr>
        <w:pStyle w:val="1"/>
        <w:numPr>
          <w:ilvl w:val="0"/>
          <w:numId w:val="1"/>
        </w:numPr>
        <w:tabs>
          <w:tab w:val="left" w:pos="715"/>
        </w:tabs>
        <w:spacing w:before="5" w:line="274" w:lineRule="exact"/>
      </w:pPr>
      <w:r>
        <w:t>Верны</w:t>
      </w:r>
      <w:r>
        <w:rPr>
          <w:spacing w:val="-7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утверждения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населении</w:t>
      </w:r>
      <w:r>
        <w:rPr>
          <w:spacing w:val="-4"/>
        </w:rPr>
        <w:t xml:space="preserve"> </w:t>
      </w:r>
      <w:r>
        <w:t>Центральной</w:t>
      </w:r>
      <w:r>
        <w:rPr>
          <w:spacing w:val="-4"/>
        </w:rPr>
        <w:t xml:space="preserve"> </w:t>
      </w:r>
      <w:r>
        <w:rPr>
          <w:spacing w:val="-2"/>
        </w:rPr>
        <w:t>России?</w:t>
      </w:r>
    </w:p>
    <w:p w:rsidR="00DD73AE" w:rsidRDefault="00DD73AE" w:rsidP="00DD73AE">
      <w:pPr>
        <w:pStyle w:val="a3"/>
        <w:ind w:left="475" w:right="9822"/>
      </w:pPr>
      <w:r>
        <w:t>А)</w:t>
      </w:r>
      <w:r>
        <w:rPr>
          <w:spacing w:val="-7"/>
        </w:rPr>
        <w:t xml:space="preserve"> </w:t>
      </w:r>
      <w:r>
        <w:t>Плотность</w:t>
      </w:r>
      <w:r>
        <w:rPr>
          <w:spacing w:val="-5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ЦР</w:t>
      </w:r>
      <w:r>
        <w:rPr>
          <w:spacing w:val="-5"/>
        </w:rPr>
        <w:t xml:space="preserve"> </w:t>
      </w:r>
      <w:r>
        <w:t>самая</w:t>
      </w:r>
      <w:r>
        <w:rPr>
          <w:spacing w:val="-5"/>
        </w:rPr>
        <w:t xml:space="preserve"> </w:t>
      </w:r>
      <w:r>
        <w:t>высокая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стране. Б) Для ЦР характерна естественная убыль населения.</w:t>
      </w:r>
    </w:p>
    <w:p w:rsidR="00DD73AE" w:rsidRDefault="00DD73AE" w:rsidP="00DD73AE">
      <w:pPr>
        <w:pStyle w:val="a3"/>
        <w:tabs>
          <w:tab w:val="left" w:pos="3448"/>
          <w:tab w:val="left" w:pos="6267"/>
          <w:tab w:val="left" w:pos="8765"/>
        </w:tabs>
        <w:ind w:left="475"/>
      </w:pPr>
      <w:r>
        <w:t>1)</w:t>
      </w:r>
      <w:r>
        <w:rPr>
          <w:spacing w:val="-5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>только</w:t>
      </w:r>
      <w:r>
        <w:rPr>
          <w:spacing w:val="59"/>
        </w:rPr>
        <w:t xml:space="preserve"> </w:t>
      </w:r>
      <w:r>
        <w:rPr>
          <w:spacing w:val="-10"/>
        </w:rPr>
        <w:t>А</w:t>
      </w:r>
      <w:r>
        <w:tab/>
        <w:t>2)</w:t>
      </w:r>
      <w:r>
        <w:rPr>
          <w:spacing w:val="-5"/>
        </w:rPr>
        <w:t xml:space="preserve"> </w:t>
      </w:r>
      <w:r>
        <w:t>верно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rPr>
          <w:spacing w:val="-10"/>
        </w:rPr>
        <w:t>Б</w:t>
      </w:r>
      <w:r>
        <w:tab/>
        <w:t>3)</w:t>
      </w:r>
      <w:r>
        <w:rPr>
          <w:spacing w:val="-3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rPr>
          <w:spacing w:val="-2"/>
        </w:rPr>
        <w:t>верны</w:t>
      </w:r>
      <w:r>
        <w:tab/>
        <w:t>4)</w:t>
      </w:r>
      <w:r>
        <w:rPr>
          <w:spacing w:val="-3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rPr>
          <w:spacing w:val="-2"/>
        </w:rPr>
        <w:t>неверны</w:t>
      </w:r>
    </w:p>
    <w:p w:rsidR="00DD73AE" w:rsidRDefault="00DD73AE" w:rsidP="00DD73AE">
      <w:pPr>
        <w:pStyle w:val="1"/>
        <w:numPr>
          <w:ilvl w:val="0"/>
          <w:numId w:val="1"/>
        </w:numPr>
        <w:tabs>
          <w:tab w:val="left" w:pos="715"/>
        </w:tabs>
        <w:spacing w:before="2"/>
      </w:pPr>
      <w:r>
        <w:t>Назовите</w:t>
      </w:r>
      <w:r>
        <w:rPr>
          <w:spacing w:val="-8"/>
        </w:rPr>
        <w:t xml:space="preserve"> </w:t>
      </w:r>
      <w:r>
        <w:t>города-</w:t>
      </w:r>
      <w:r>
        <w:rPr>
          <w:spacing w:val="-5"/>
        </w:rPr>
        <w:t xml:space="preserve"> </w:t>
      </w:r>
      <w:r>
        <w:t>миллионеры</w:t>
      </w:r>
      <w:r>
        <w:rPr>
          <w:spacing w:val="-5"/>
        </w:rPr>
        <w:t xml:space="preserve"> </w:t>
      </w:r>
      <w:r>
        <w:t>Центральной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:rsidR="00DD73AE" w:rsidRDefault="00DD73AE" w:rsidP="00DD73AE">
      <w:pPr>
        <w:pStyle w:val="a5"/>
        <w:numPr>
          <w:ilvl w:val="0"/>
          <w:numId w:val="1"/>
        </w:numPr>
        <w:tabs>
          <w:tab w:val="left" w:pos="715"/>
        </w:tabs>
        <w:spacing w:before="1" w:line="274" w:lineRule="exact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какими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государствами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Европейский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Юг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имеет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государственную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границу?</w:t>
      </w:r>
    </w:p>
    <w:p w:rsidR="00DD73AE" w:rsidRDefault="00DD73AE" w:rsidP="00DD73AE">
      <w:pPr>
        <w:pStyle w:val="a3"/>
        <w:spacing w:line="274" w:lineRule="exact"/>
        <w:ind w:left="475"/>
      </w:pPr>
      <w:r>
        <w:t>А)</w:t>
      </w:r>
      <w:r>
        <w:rPr>
          <w:spacing w:val="-5"/>
        </w:rPr>
        <w:t xml:space="preserve"> </w:t>
      </w:r>
      <w:r>
        <w:t>Абхазия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Турция</w:t>
      </w:r>
      <w:r>
        <w:rPr>
          <w:spacing w:val="-3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Казахстан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Турция</w:t>
      </w:r>
      <w:r>
        <w:rPr>
          <w:spacing w:val="-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Грузия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Азербайджан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Южная</w:t>
      </w:r>
      <w:r>
        <w:rPr>
          <w:spacing w:val="-2"/>
        </w:rPr>
        <w:t xml:space="preserve"> </w:t>
      </w:r>
      <w:r>
        <w:t>Осетия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Армения</w:t>
      </w:r>
    </w:p>
    <w:p w:rsidR="00DD73AE" w:rsidRDefault="00DD73AE" w:rsidP="00DD73AE">
      <w:pPr>
        <w:pStyle w:val="1"/>
        <w:numPr>
          <w:ilvl w:val="0"/>
          <w:numId w:val="1"/>
        </w:numPr>
        <w:tabs>
          <w:tab w:val="left" w:pos="835"/>
        </w:tabs>
        <w:spacing w:before="5" w:line="274" w:lineRule="exact"/>
        <w:ind w:left="835" w:hanging="360"/>
      </w:pPr>
      <w:r>
        <w:t>Для</w:t>
      </w:r>
      <w:r>
        <w:rPr>
          <w:spacing w:val="-3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Европейского</w:t>
      </w:r>
      <w:r>
        <w:rPr>
          <w:spacing w:val="-3"/>
        </w:rPr>
        <w:t xml:space="preserve"> </w:t>
      </w:r>
      <w:r>
        <w:t>Юга</w:t>
      </w:r>
      <w:r>
        <w:rPr>
          <w:spacing w:val="-2"/>
        </w:rPr>
        <w:t xml:space="preserve"> характерна:</w:t>
      </w:r>
    </w:p>
    <w:p w:rsidR="00DD73AE" w:rsidRDefault="00DD73AE" w:rsidP="00DD73AE">
      <w:pPr>
        <w:pStyle w:val="a3"/>
        <w:spacing w:line="274" w:lineRule="exact"/>
        <w:ind w:left="475"/>
      </w:pPr>
      <w:r>
        <w:t>А)</w:t>
      </w:r>
      <w:r>
        <w:rPr>
          <w:spacing w:val="-8"/>
        </w:rPr>
        <w:t xml:space="preserve"> </w:t>
      </w:r>
      <w:r>
        <w:t>многонациональность</w:t>
      </w:r>
      <w:r>
        <w:rPr>
          <w:spacing w:val="-3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миграционная</w:t>
      </w:r>
      <w:r>
        <w:rPr>
          <w:spacing w:val="-1"/>
        </w:rPr>
        <w:t xml:space="preserve"> </w:t>
      </w:r>
      <w:r>
        <w:t>убыль</w:t>
      </w:r>
      <w:r>
        <w:rPr>
          <w:spacing w:val="-4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низкая</w:t>
      </w:r>
      <w:r>
        <w:rPr>
          <w:spacing w:val="-4"/>
        </w:rPr>
        <w:t xml:space="preserve"> </w:t>
      </w:r>
      <w:r>
        <w:t>плотность</w:t>
      </w:r>
      <w:r>
        <w:rPr>
          <w:spacing w:val="-3"/>
        </w:rPr>
        <w:t xml:space="preserve"> </w:t>
      </w:r>
      <w:r>
        <w:rPr>
          <w:spacing w:val="-2"/>
        </w:rPr>
        <w:t>населения</w:t>
      </w:r>
    </w:p>
    <w:p w:rsidR="00DD73AE" w:rsidRDefault="00DD73AE" w:rsidP="00DD73AE">
      <w:pPr>
        <w:pStyle w:val="1"/>
        <w:numPr>
          <w:ilvl w:val="0"/>
          <w:numId w:val="1"/>
        </w:numPr>
        <w:tabs>
          <w:tab w:val="left" w:pos="835"/>
        </w:tabs>
        <w:ind w:left="835" w:hanging="360"/>
        <w:rPr>
          <w:b w:val="0"/>
        </w:rPr>
      </w:pPr>
      <w:r>
        <w:t>Определите</w:t>
      </w:r>
      <w:r>
        <w:rPr>
          <w:spacing w:val="-5"/>
        </w:rPr>
        <w:t xml:space="preserve"> </w:t>
      </w:r>
      <w:r>
        <w:t>субъект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краткому</w:t>
      </w:r>
      <w:r>
        <w:rPr>
          <w:spacing w:val="-4"/>
        </w:rPr>
        <w:t xml:space="preserve"> </w:t>
      </w:r>
      <w:r>
        <w:rPr>
          <w:spacing w:val="-2"/>
        </w:rPr>
        <w:t>описанию</w:t>
      </w:r>
      <w:r>
        <w:rPr>
          <w:b w:val="0"/>
          <w:spacing w:val="-2"/>
        </w:rPr>
        <w:t>.</w:t>
      </w:r>
    </w:p>
    <w:p w:rsidR="00DD73AE" w:rsidRDefault="00DD73AE" w:rsidP="00DD73AE">
      <w:pPr>
        <w:pStyle w:val="a3"/>
        <w:ind w:left="475" w:right="971"/>
      </w:pPr>
      <w:r>
        <w:t>Республика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выход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побережью</w:t>
      </w:r>
      <w:r>
        <w:rPr>
          <w:spacing w:val="-2"/>
        </w:rPr>
        <w:t xml:space="preserve"> </w:t>
      </w:r>
      <w:r>
        <w:t>Каспийского</w:t>
      </w:r>
      <w:r>
        <w:rPr>
          <w:spacing w:val="-2"/>
        </w:rPr>
        <w:t xml:space="preserve"> </w:t>
      </w:r>
      <w:r>
        <w:t>моря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границе</w:t>
      </w:r>
      <w:r>
        <w:rPr>
          <w:spacing w:val="-3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Большую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занимают</w:t>
      </w:r>
      <w:r>
        <w:rPr>
          <w:spacing w:val="-2"/>
        </w:rPr>
        <w:t xml:space="preserve"> </w:t>
      </w:r>
      <w:r>
        <w:t>горы.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общей численности населения преобладают сельские жители. В промышленности наибольшее развитие получили добыча нефти и пищевая </w:t>
      </w:r>
      <w:r>
        <w:rPr>
          <w:spacing w:val="-2"/>
        </w:rPr>
        <w:t>промышленность.</w:t>
      </w:r>
    </w:p>
    <w:p w:rsidR="00DD73AE" w:rsidRDefault="00DD73AE" w:rsidP="00DD73AE">
      <w:pPr>
        <w:pStyle w:val="a3"/>
        <w:sectPr w:rsidR="00DD73AE">
          <w:pgSz w:w="16840" w:h="11910" w:orient="landscape"/>
          <w:pgMar w:top="340" w:right="283" w:bottom="280" w:left="425" w:header="720" w:footer="720" w:gutter="0"/>
          <w:cols w:space="720"/>
        </w:sectPr>
      </w:pPr>
    </w:p>
    <w:p w:rsidR="00DD73AE" w:rsidRDefault="00DD73AE" w:rsidP="00DD73AE">
      <w:pPr>
        <w:pStyle w:val="1"/>
        <w:numPr>
          <w:ilvl w:val="0"/>
          <w:numId w:val="1"/>
        </w:numPr>
        <w:tabs>
          <w:tab w:val="left" w:pos="835"/>
        </w:tabs>
        <w:spacing w:before="77" w:line="272" w:lineRule="exact"/>
        <w:ind w:left="835" w:hanging="360"/>
      </w:pPr>
      <w:r>
        <w:lastRenderedPageBreak/>
        <w:t>Какие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перечисленных</w:t>
      </w:r>
      <w:r>
        <w:rPr>
          <w:spacing w:val="-3"/>
        </w:rPr>
        <w:t xml:space="preserve"> </w:t>
      </w:r>
      <w:r>
        <w:t>полезных</w:t>
      </w:r>
      <w:r>
        <w:rPr>
          <w:spacing w:val="-3"/>
        </w:rPr>
        <w:t xml:space="preserve"> </w:t>
      </w:r>
      <w:r>
        <w:t>ископаемых</w:t>
      </w:r>
      <w:r>
        <w:rPr>
          <w:spacing w:val="-3"/>
        </w:rPr>
        <w:t xml:space="preserve"> </w:t>
      </w:r>
      <w:r>
        <w:t>добывают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Поволжье?</w:t>
      </w:r>
    </w:p>
    <w:p w:rsidR="00DD73AE" w:rsidRDefault="00DD73AE" w:rsidP="00DD73AE">
      <w:pPr>
        <w:pStyle w:val="a3"/>
        <w:spacing w:line="272" w:lineRule="exact"/>
        <w:ind w:left="475"/>
      </w:pPr>
      <w:r>
        <w:t>А)</w:t>
      </w:r>
      <w:r>
        <w:rPr>
          <w:spacing w:val="-7"/>
        </w:rPr>
        <w:t xml:space="preserve"> </w:t>
      </w:r>
      <w:r>
        <w:t>никелевые</w:t>
      </w:r>
      <w:r>
        <w:rPr>
          <w:spacing w:val="-3"/>
        </w:rPr>
        <w:t xml:space="preserve"> </w:t>
      </w:r>
      <w:r>
        <w:t>руды</w:t>
      </w:r>
      <w:r>
        <w:rPr>
          <w:spacing w:val="-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каменный</w:t>
      </w:r>
      <w:r>
        <w:rPr>
          <w:spacing w:val="-1"/>
        </w:rPr>
        <w:t xml:space="preserve"> </w:t>
      </w:r>
      <w:r>
        <w:t>уголь</w:t>
      </w:r>
      <w:r>
        <w:rPr>
          <w:spacing w:val="-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медные</w:t>
      </w:r>
      <w:r>
        <w:rPr>
          <w:spacing w:val="-4"/>
        </w:rPr>
        <w:t xml:space="preserve"> </w:t>
      </w:r>
      <w:r>
        <w:t>руды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rPr>
          <w:spacing w:val="-2"/>
        </w:rPr>
        <w:t>нефть</w:t>
      </w:r>
    </w:p>
    <w:p w:rsidR="00DD73AE" w:rsidRDefault="00DD73AE" w:rsidP="00DD73AE">
      <w:pPr>
        <w:pStyle w:val="1"/>
        <w:numPr>
          <w:ilvl w:val="0"/>
          <w:numId w:val="1"/>
        </w:numPr>
        <w:tabs>
          <w:tab w:val="left" w:pos="895"/>
        </w:tabs>
        <w:spacing w:before="5" w:line="274" w:lineRule="exact"/>
        <w:ind w:left="895" w:hanging="420"/>
      </w:pPr>
      <w:r>
        <w:t>Какие</w:t>
      </w:r>
      <w:r>
        <w:rPr>
          <w:spacing w:val="-7"/>
        </w:rPr>
        <w:t xml:space="preserve"> </w:t>
      </w:r>
      <w:r>
        <w:t>поволжские</w:t>
      </w:r>
      <w:r>
        <w:rPr>
          <w:spacing w:val="-4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крупными</w:t>
      </w:r>
      <w:r>
        <w:rPr>
          <w:spacing w:val="-5"/>
        </w:rPr>
        <w:t xml:space="preserve"> </w:t>
      </w:r>
      <w:r>
        <w:t>центрами</w:t>
      </w:r>
      <w:r>
        <w:rPr>
          <w:spacing w:val="-3"/>
        </w:rPr>
        <w:t xml:space="preserve"> </w:t>
      </w:r>
      <w:r>
        <w:rPr>
          <w:spacing w:val="-2"/>
        </w:rPr>
        <w:t>автомобилестроения?</w:t>
      </w:r>
    </w:p>
    <w:p w:rsidR="00DD73AE" w:rsidRDefault="00DD73AE" w:rsidP="00DD73AE">
      <w:pPr>
        <w:pStyle w:val="a3"/>
        <w:spacing w:line="274" w:lineRule="exact"/>
        <w:ind w:left="475"/>
      </w:pPr>
      <w:r>
        <w:t>А)</w:t>
      </w:r>
      <w:r>
        <w:rPr>
          <w:spacing w:val="-6"/>
        </w:rPr>
        <w:t xml:space="preserve"> </w:t>
      </w:r>
      <w:r>
        <w:t>Пенза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Казань</w:t>
      </w:r>
      <w:r>
        <w:rPr>
          <w:spacing w:val="-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Тольятти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Ульяновск</w:t>
      </w:r>
      <w:r>
        <w:rPr>
          <w:spacing w:val="-1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Астрахань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Балаково</w:t>
      </w:r>
      <w:r>
        <w:rPr>
          <w:spacing w:val="-2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Саратов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Волгоград</w:t>
      </w:r>
    </w:p>
    <w:p w:rsidR="00DD73AE" w:rsidRDefault="00DD73AE" w:rsidP="00DD73AE">
      <w:pPr>
        <w:pStyle w:val="1"/>
        <w:numPr>
          <w:ilvl w:val="0"/>
          <w:numId w:val="1"/>
        </w:numPr>
        <w:tabs>
          <w:tab w:val="left" w:pos="835"/>
        </w:tabs>
        <w:spacing w:before="5" w:line="274" w:lineRule="exact"/>
        <w:ind w:left="835" w:hanging="360"/>
      </w:pPr>
      <w:r>
        <w:t>Определите</w:t>
      </w:r>
      <w:r>
        <w:rPr>
          <w:spacing w:val="-5"/>
        </w:rPr>
        <w:t xml:space="preserve"> </w:t>
      </w:r>
      <w:r>
        <w:t>субъект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краткому</w:t>
      </w:r>
      <w:r>
        <w:rPr>
          <w:spacing w:val="-4"/>
        </w:rPr>
        <w:t xml:space="preserve"> </w:t>
      </w:r>
      <w:r>
        <w:rPr>
          <w:spacing w:val="-2"/>
        </w:rPr>
        <w:t>описанию.</w:t>
      </w:r>
    </w:p>
    <w:p w:rsidR="00DD73AE" w:rsidRDefault="00DD73AE" w:rsidP="00DD73AE">
      <w:pPr>
        <w:pStyle w:val="a3"/>
        <w:ind w:left="475" w:right="851" w:firstLine="708"/>
        <w:jc w:val="both"/>
      </w:pPr>
      <w:r>
        <w:t>Этот субъект Федерации является одним из наиболее развитых в составе России. Население многонационально, большая часть его проживает в городах. Благоприятные для развития сельского хозяйства природно-климатические условия обуславливают высокую плотность сельского населения – более 14 чел./км</w:t>
      </w:r>
      <w:r>
        <w:rPr>
          <w:vertAlign w:val="superscript"/>
        </w:rPr>
        <w:t>2</w:t>
      </w:r>
      <w:r>
        <w:rPr>
          <w:vertAlign w:val="subscript"/>
        </w:rPr>
        <w:t>.</w:t>
      </w:r>
      <w:r>
        <w:t>Административный центр – город-миллионер. Главными отраслями хозяйства являются нефтяная, нефтехимическая промышленность и машиностроение, в котором выделяются автомобилестроение и авиастроение. Хорошо развиты и все отрасли агропромышленного комплекса.</w:t>
      </w:r>
    </w:p>
    <w:p w:rsidR="00DD73AE" w:rsidRDefault="00DD73AE" w:rsidP="00DD73AE">
      <w:pPr>
        <w:pStyle w:val="1"/>
        <w:numPr>
          <w:ilvl w:val="0"/>
          <w:numId w:val="1"/>
        </w:numPr>
        <w:tabs>
          <w:tab w:val="left" w:pos="835"/>
        </w:tabs>
        <w:spacing w:before="2" w:line="274" w:lineRule="exact"/>
        <w:ind w:left="835" w:hanging="360"/>
      </w:pPr>
      <w:r>
        <w:t>Какое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утверждений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рельефе</w:t>
      </w:r>
      <w:r>
        <w:rPr>
          <w:spacing w:val="-3"/>
        </w:rPr>
        <w:t xml:space="preserve"> </w:t>
      </w:r>
      <w:r>
        <w:t>Урала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верным?</w:t>
      </w:r>
    </w:p>
    <w:p w:rsidR="00DD73AE" w:rsidRDefault="00DD73AE" w:rsidP="00DD73AE">
      <w:pPr>
        <w:pStyle w:val="a3"/>
        <w:spacing w:line="274" w:lineRule="exact"/>
        <w:ind w:left="475"/>
      </w:pPr>
      <w:r>
        <w:t>А)</w:t>
      </w:r>
      <w:r>
        <w:rPr>
          <w:spacing w:val="-7"/>
        </w:rPr>
        <w:t xml:space="preserve"> </w:t>
      </w:r>
      <w:r>
        <w:t>Вся</w:t>
      </w:r>
      <w:r>
        <w:rPr>
          <w:spacing w:val="-2"/>
        </w:rPr>
        <w:t xml:space="preserve"> </w:t>
      </w:r>
      <w:r>
        <w:t>территория</w:t>
      </w:r>
      <w:r>
        <w:rPr>
          <w:spacing w:val="-3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горный</w:t>
      </w:r>
      <w:r>
        <w:rPr>
          <w:spacing w:val="-3"/>
        </w:rPr>
        <w:t xml:space="preserve"> </w:t>
      </w:r>
      <w:r>
        <w:t>рельеф</w:t>
      </w:r>
      <w:r>
        <w:rPr>
          <w:spacing w:val="-2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высота</w:t>
      </w:r>
      <w:r>
        <w:rPr>
          <w:spacing w:val="2"/>
        </w:rPr>
        <w:t xml:space="preserve"> </w:t>
      </w:r>
      <w:r>
        <w:t>уральских</w:t>
      </w:r>
      <w:r>
        <w:rPr>
          <w:spacing w:val="-3"/>
        </w:rPr>
        <w:t xml:space="preserve"> </w:t>
      </w:r>
      <w:r>
        <w:t>гор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1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превышает</w:t>
      </w:r>
      <w:r>
        <w:rPr>
          <w:spacing w:val="-2"/>
        </w:rPr>
        <w:t xml:space="preserve"> 2000м.</w:t>
      </w:r>
    </w:p>
    <w:p w:rsidR="00DD73AE" w:rsidRDefault="00DD73AE" w:rsidP="00DD73AE">
      <w:pPr>
        <w:pStyle w:val="a3"/>
        <w:spacing w:before="1"/>
        <w:ind w:left="475"/>
      </w:pPr>
      <w:r>
        <w:t>1)</w:t>
      </w:r>
      <w:r>
        <w:rPr>
          <w:spacing w:val="-4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Б</w:t>
      </w:r>
      <w:r>
        <w:rPr>
          <w:spacing w:val="-3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t>верны</w:t>
      </w:r>
      <w:r>
        <w:rPr>
          <w:spacing w:val="-1"/>
        </w:rPr>
        <w:t xml:space="preserve"> </w:t>
      </w:r>
      <w:r>
        <w:t>4)</w:t>
      </w:r>
      <w:r>
        <w:rPr>
          <w:spacing w:val="-3"/>
        </w:rPr>
        <w:t xml:space="preserve"> </w:t>
      </w:r>
      <w:r>
        <w:t>оба</w:t>
      </w:r>
      <w:r>
        <w:rPr>
          <w:spacing w:val="-1"/>
        </w:rPr>
        <w:t xml:space="preserve"> </w:t>
      </w:r>
      <w:r>
        <w:rPr>
          <w:spacing w:val="-2"/>
        </w:rPr>
        <w:t>неверны</w:t>
      </w:r>
    </w:p>
    <w:p w:rsidR="00DD73AE" w:rsidRDefault="00DD73AE" w:rsidP="00DD73AE">
      <w:pPr>
        <w:pStyle w:val="1"/>
        <w:numPr>
          <w:ilvl w:val="0"/>
          <w:numId w:val="1"/>
        </w:numPr>
        <w:tabs>
          <w:tab w:val="left" w:pos="835"/>
        </w:tabs>
        <w:spacing w:before="5" w:line="274" w:lineRule="exact"/>
        <w:ind w:left="835" w:hanging="360"/>
      </w:pPr>
      <w:r>
        <w:t>Какая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перечисленных</w:t>
      </w:r>
      <w:r>
        <w:rPr>
          <w:spacing w:val="-3"/>
        </w:rPr>
        <w:t xml:space="preserve"> </w:t>
      </w:r>
      <w:r>
        <w:t>отраслей</w:t>
      </w:r>
      <w:r>
        <w:rPr>
          <w:spacing w:val="-3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получила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Урале</w:t>
      </w:r>
      <w:r>
        <w:rPr>
          <w:spacing w:val="-5"/>
        </w:rPr>
        <w:t xml:space="preserve"> </w:t>
      </w:r>
      <w:r>
        <w:t>наибольшее</w:t>
      </w:r>
      <w:r>
        <w:rPr>
          <w:spacing w:val="-3"/>
        </w:rPr>
        <w:t xml:space="preserve"> </w:t>
      </w:r>
      <w:r>
        <w:rPr>
          <w:spacing w:val="-2"/>
        </w:rPr>
        <w:t>развитие?</w:t>
      </w:r>
    </w:p>
    <w:p w:rsidR="00DD73AE" w:rsidRDefault="00DD73AE" w:rsidP="00DD73AE">
      <w:pPr>
        <w:pStyle w:val="a3"/>
        <w:spacing w:line="274" w:lineRule="exact"/>
        <w:ind w:left="475"/>
      </w:pPr>
      <w:r>
        <w:t>А)</w:t>
      </w:r>
      <w:r>
        <w:rPr>
          <w:spacing w:val="-4"/>
        </w:rPr>
        <w:t xml:space="preserve"> </w:t>
      </w:r>
      <w:r>
        <w:t>машиностроение</w:t>
      </w:r>
      <w:r>
        <w:rPr>
          <w:spacing w:val="-3"/>
        </w:rPr>
        <w:t xml:space="preserve"> </w:t>
      </w:r>
      <w:r>
        <w:t>Б)</w:t>
      </w:r>
      <w:r>
        <w:rPr>
          <w:spacing w:val="-1"/>
        </w:rPr>
        <w:t xml:space="preserve"> </w:t>
      </w:r>
      <w:proofErr w:type="spellStart"/>
      <w:r>
        <w:t>лѐгкая</w:t>
      </w:r>
      <w:proofErr w:type="spellEnd"/>
      <w:r>
        <w:rPr>
          <w:spacing w:val="-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лесная</w:t>
      </w:r>
      <w:r>
        <w:rPr>
          <w:spacing w:val="-2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rPr>
          <w:spacing w:val="-2"/>
        </w:rPr>
        <w:t>пищевая</w:t>
      </w:r>
    </w:p>
    <w:p w:rsidR="00DD73AE" w:rsidRDefault="00DD73AE" w:rsidP="00DD73AE">
      <w:pPr>
        <w:pStyle w:val="1"/>
        <w:numPr>
          <w:ilvl w:val="0"/>
          <w:numId w:val="1"/>
        </w:numPr>
        <w:tabs>
          <w:tab w:val="left" w:pos="835"/>
        </w:tabs>
        <w:ind w:left="835" w:hanging="360"/>
        <w:rPr>
          <w:b w:val="0"/>
        </w:rPr>
      </w:pPr>
      <w:r>
        <w:t>Определите</w:t>
      </w:r>
      <w:r>
        <w:rPr>
          <w:spacing w:val="-5"/>
        </w:rPr>
        <w:t xml:space="preserve"> </w:t>
      </w:r>
      <w:r>
        <w:t>субъект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краткому</w:t>
      </w:r>
      <w:r>
        <w:rPr>
          <w:spacing w:val="-4"/>
        </w:rPr>
        <w:t xml:space="preserve"> </w:t>
      </w:r>
      <w:r>
        <w:rPr>
          <w:spacing w:val="-2"/>
        </w:rPr>
        <w:t>описанию</w:t>
      </w:r>
      <w:r>
        <w:rPr>
          <w:b w:val="0"/>
          <w:spacing w:val="-2"/>
        </w:rPr>
        <w:t>.</w:t>
      </w:r>
    </w:p>
    <w:p w:rsidR="00DD73AE" w:rsidRDefault="00DD73AE" w:rsidP="00DD73AE">
      <w:pPr>
        <w:pStyle w:val="a3"/>
        <w:ind w:left="475" w:right="971"/>
      </w:pPr>
      <w:r>
        <w:t>Особенностью</w:t>
      </w:r>
      <w:r>
        <w:rPr>
          <w:spacing w:val="-3"/>
        </w:rPr>
        <w:t xml:space="preserve"> </w:t>
      </w:r>
      <w:r>
        <w:t>географического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Казахстаном.</w:t>
      </w:r>
      <w:r>
        <w:rPr>
          <w:spacing w:val="-3"/>
        </w:rPr>
        <w:t xml:space="preserve"> </w:t>
      </w:r>
      <w:r>
        <w:t>Большая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расположена в южных предгорьях Уральских гор. Наиболее крупным городом является областной центр, численность населения которого превышает 500 тыс. человек. На территории области развиты газовая и нефтяная промышленность, черная и цветная металлургия.</w:t>
      </w:r>
    </w:p>
    <w:p w:rsidR="00DD73AE" w:rsidRDefault="00DD73AE" w:rsidP="00DD73AE">
      <w:pPr>
        <w:pStyle w:val="a3"/>
        <w:sectPr w:rsidR="00DD73AE">
          <w:pgSz w:w="16840" w:h="11910" w:orient="landscape"/>
          <w:pgMar w:top="340" w:right="283" w:bottom="280" w:left="425" w:header="720" w:footer="720" w:gutter="0"/>
          <w:cols w:space="720"/>
        </w:sectPr>
      </w:pPr>
    </w:p>
    <w:p w:rsidR="003118E1" w:rsidRDefault="00DD73AE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A1367"/>
    <w:multiLevelType w:val="hybridMultilevel"/>
    <w:tmpl w:val="32B6C33C"/>
    <w:lvl w:ilvl="0" w:tplc="704EEB96">
      <w:start w:val="1"/>
      <w:numFmt w:val="decimal"/>
      <w:lvlText w:val="%1."/>
      <w:lvlJc w:val="left"/>
      <w:pPr>
        <w:ind w:left="71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D20094">
      <w:numFmt w:val="bullet"/>
      <w:lvlText w:val="•"/>
      <w:lvlJc w:val="left"/>
      <w:pPr>
        <w:ind w:left="2261" w:hanging="240"/>
      </w:pPr>
      <w:rPr>
        <w:rFonts w:hint="default"/>
        <w:lang w:val="ru-RU" w:eastAsia="en-US" w:bidi="ar-SA"/>
      </w:rPr>
    </w:lvl>
    <w:lvl w:ilvl="2" w:tplc="AB902E7E">
      <w:numFmt w:val="bullet"/>
      <w:lvlText w:val="•"/>
      <w:lvlJc w:val="left"/>
      <w:pPr>
        <w:ind w:left="3802" w:hanging="240"/>
      </w:pPr>
      <w:rPr>
        <w:rFonts w:hint="default"/>
        <w:lang w:val="ru-RU" w:eastAsia="en-US" w:bidi="ar-SA"/>
      </w:rPr>
    </w:lvl>
    <w:lvl w:ilvl="3" w:tplc="057CBC2C">
      <w:numFmt w:val="bullet"/>
      <w:lvlText w:val="•"/>
      <w:lvlJc w:val="left"/>
      <w:pPr>
        <w:ind w:left="5343" w:hanging="240"/>
      </w:pPr>
      <w:rPr>
        <w:rFonts w:hint="default"/>
        <w:lang w:val="ru-RU" w:eastAsia="en-US" w:bidi="ar-SA"/>
      </w:rPr>
    </w:lvl>
    <w:lvl w:ilvl="4" w:tplc="70FCE742">
      <w:numFmt w:val="bullet"/>
      <w:lvlText w:val="•"/>
      <w:lvlJc w:val="left"/>
      <w:pPr>
        <w:ind w:left="6884" w:hanging="240"/>
      </w:pPr>
      <w:rPr>
        <w:rFonts w:hint="default"/>
        <w:lang w:val="ru-RU" w:eastAsia="en-US" w:bidi="ar-SA"/>
      </w:rPr>
    </w:lvl>
    <w:lvl w:ilvl="5" w:tplc="872C1B3C">
      <w:numFmt w:val="bullet"/>
      <w:lvlText w:val="•"/>
      <w:lvlJc w:val="left"/>
      <w:pPr>
        <w:ind w:left="8425" w:hanging="240"/>
      </w:pPr>
      <w:rPr>
        <w:rFonts w:hint="default"/>
        <w:lang w:val="ru-RU" w:eastAsia="en-US" w:bidi="ar-SA"/>
      </w:rPr>
    </w:lvl>
    <w:lvl w:ilvl="6" w:tplc="1DD4D130">
      <w:numFmt w:val="bullet"/>
      <w:lvlText w:val="•"/>
      <w:lvlJc w:val="left"/>
      <w:pPr>
        <w:ind w:left="9966" w:hanging="240"/>
      </w:pPr>
      <w:rPr>
        <w:rFonts w:hint="default"/>
        <w:lang w:val="ru-RU" w:eastAsia="en-US" w:bidi="ar-SA"/>
      </w:rPr>
    </w:lvl>
    <w:lvl w:ilvl="7" w:tplc="A11E676C">
      <w:numFmt w:val="bullet"/>
      <w:lvlText w:val="•"/>
      <w:lvlJc w:val="left"/>
      <w:pPr>
        <w:ind w:left="11507" w:hanging="240"/>
      </w:pPr>
      <w:rPr>
        <w:rFonts w:hint="default"/>
        <w:lang w:val="ru-RU" w:eastAsia="en-US" w:bidi="ar-SA"/>
      </w:rPr>
    </w:lvl>
    <w:lvl w:ilvl="8" w:tplc="FCD2C11C">
      <w:numFmt w:val="bullet"/>
      <w:lvlText w:val="•"/>
      <w:lvlJc w:val="left"/>
      <w:pPr>
        <w:ind w:left="1304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49A571F"/>
    <w:multiLevelType w:val="hybridMultilevel"/>
    <w:tmpl w:val="06A67CC6"/>
    <w:lvl w:ilvl="0" w:tplc="2F380114">
      <w:start w:val="1"/>
      <w:numFmt w:val="decimal"/>
      <w:lvlText w:val="%1."/>
      <w:lvlJc w:val="left"/>
      <w:pPr>
        <w:ind w:left="71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3E86DA">
      <w:start w:val="1"/>
      <w:numFmt w:val="decimal"/>
      <w:lvlText w:val="%2."/>
      <w:lvlJc w:val="left"/>
      <w:pPr>
        <w:ind w:left="1183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04E98EE">
      <w:start w:val="1"/>
      <w:numFmt w:val="decimal"/>
      <w:lvlText w:val="%3."/>
      <w:lvlJc w:val="left"/>
      <w:pPr>
        <w:ind w:left="143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E5E72D2">
      <w:numFmt w:val="bullet"/>
      <w:lvlText w:val="•"/>
      <w:lvlJc w:val="left"/>
      <w:pPr>
        <w:ind w:left="3276" w:hanging="240"/>
      </w:pPr>
      <w:rPr>
        <w:rFonts w:hint="default"/>
        <w:lang w:val="ru-RU" w:eastAsia="en-US" w:bidi="ar-SA"/>
      </w:rPr>
    </w:lvl>
    <w:lvl w:ilvl="4" w:tplc="4B4E3EB8">
      <w:numFmt w:val="bullet"/>
      <w:lvlText w:val="•"/>
      <w:lvlJc w:val="left"/>
      <w:pPr>
        <w:ind w:left="5112" w:hanging="240"/>
      </w:pPr>
      <w:rPr>
        <w:rFonts w:hint="default"/>
        <w:lang w:val="ru-RU" w:eastAsia="en-US" w:bidi="ar-SA"/>
      </w:rPr>
    </w:lvl>
    <w:lvl w:ilvl="5" w:tplc="AD80A08E">
      <w:numFmt w:val="bullet"/>
      <w:lvlText w:val="•"/>
      <w:lvlJc w:val="left"/>
      <w:pPr>
        <w:ind w:left="6948" w:hanging="240"/>
      </w:pPr>
      <w:rPr>
        <w:rFonts w:hint="default"/>
        <w:lang w:val="ru-RU" w:eastAsia="en-US" w:bidi="ar-SA"/>
      </w:rPr>
    </w:lvl>
    <w:lvl w:ilvl="6" w:tplc="E3EA2D72">
      <w:numFmt w:val="bullet"/>
      <w:lvlText w:val="•"/>
      <w:lvlJc w:val="left"/>
      <w:pPr>
        <w:ind w:left="8785" w:hanging="240"/>
      </w:pPr>
      <w:rPr>
        <w:rFonts w:hint="default"/>
        <w:lang w:val="ru-RU" w:eastAsia="en-US" w:bidi="ar-SA"/>
      </w:rPr>
    </w:lvl>
    <w:lvl w:ilvl="7" w:tplc="FBB01AD2">
      <w:numFmt w:val="bullet"/>
      <w:lvlText w:val="•"/>
      <w:lvlJc w:val="left"/>
      <w:pPr>
        <w:ind w:left="10621" w:hanging="240"/>
      </w:pPr>
      <w:rPr>
        <w:rFonts w:hint="default"/>
        <w:lang w:val="ru-RU" w:eastAsia="en-US" w:bidi="ar-SA"/>
      </w:rPr>
    </w:lvl>
    <w:lvl w:ilvl="8" w:tplc="48DA27F4">
      <w:numFmt w:val="bullet"/>
      <w:lvlText w:val="•"/>
      <w:lvlJc w:val="left"/>
      <w:pPr>
        <w:ind w:left="12457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AE"/>
    <w:rsid w:val="004E4814"/>
    <w:rsid w:val="00655E99"/>
    <w:rsid w:val="00D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9A031-23F5-412E-823A-9BBEC4DE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73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D73AE"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D73A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DD73A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D73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D73AE"/>
    <w:pPr>
      <w:ind w:left="707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1081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2025-11-01T12:21:00Z</dcterms:created>
  <dcterms:modified xsi:type="dcterms:W3CDTF">2025-11-01T12:22:00Z</dcterms:modified>
</cp:coreProperties>
</file>