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B7" w:rsidRPr="000A07CE" w:rsidRDefault="002F6CB7" w:rsidP="002F6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7"/>
      <w:r w:rsidRPr="000A07CE">
        <w:rPr>
          <w:rFonts w:ascii="Times New Roman" w:hAnsi="Times New Roman" w:cs="Times New Roman"/>
          <w:b/>
          <w:sz w:val="28"/>
          <w:szCs w:val="28"/>
        </w:rPr>
        <w:t>Инструкция по выполнению работы</w:t>
      </w:r>
      <w:bookmarkEnd w:id="0"/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Экзаменационная работа состоит из 30 заданий. На выполнение работы по географии отво</w:t>
      </w:r>
      <w:r w:rsidRPr="006B493C">
        <w:rPr>
          <w:rFonts w:ascii="Times New Roman" w:hAnsi="Times New Roman" w:cs="Times New Roman"/>
          <w:sz w:val="24"/>
          <w:szCs w:val="24"/>
        </w:rPr>
        <w:softHyphen/>
        <w:t>дится 2 часа (120 минут).</w:t>
      </w:r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Работа содержит 17 заданий, в которых представлены варианты ответа. Ответ к таким зада</w:t>
      </w:r>
      <w:r w:rsidRPr="006B493C">
        <w:rPr>
          <w:rFonts w:ascii="Times New Roman" w:hAnsi="Times New Roman" w:cs="Times New Roman"/>
          <w:sz w:val="24"/>
          <w:szCs w:val="24"/>
        </w:rPr>
        <w:softHyphen/>
        <w:t>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93C">
        <w:rPr>
          <w:rFonts w:ascii="Times New Roman" w:hAnsi="Times New Roman" w:cs="Times New Roman"/>
          <w:sz w:val="24"/>
          <w:szCs w:val="24"/>
        </w:rPr>
        <w:t>В случае записи неверного ответа зачеркните его и запишите рядом новый.</w:t>
      </w:r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93C">
        <w:rPr>
          <w:rFonts w:ascii="Times New Roman" w:hAnsi="Times New Roman" w:cs="Times New Roman"/>
          <w:sz w:val="24"/>
          <w:szCs w:val="24"/>
        </w:rPr>
        <w:t>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При выполнении заданий можно пользоваться черновиком. Записи в черновике не учитыва</w:t>
      </w:r>
      <w:r w:rsidRPr="006B493C">
        <w:rPr>
          <w:rFonts w:ascii="Times New Roman" w:hAnsi="Times New Roman" w:cs="Times New Roman"/>
          <w:sz w:val="24"/>
          <w:szCs w:val="24"/>
        </w:rPr>
        <w:softHyphen/>
        <w:t>ются при оценивании работы.</w:t>
      </w:r>
    </w:p>
    <w:p w:rsidR="002F6CB7" w:rsidRPr="006B493C" w:rsidRDefault="002F6CB7" w:rsidP="000A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93C">
        <w:rPr>
          <w:rFonts w:ascii="Times New Roman" w:hAnsi="Times New Roman" w:cs="Times New Roman"/>
          <w:sz w:val="24"/>
          <w:szCs w:val="24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2F6CB7" w:rsidRDefault="002F6CB7" w:rsidP="002F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8"/>
      <w:r w:rsidRPr="006B493C">
        <w:rPr>
          <w:rFonts w:ascii="Times New Roman" w:hAnsi="Times New Roman" w:cs="Times New Roman"/>
          <w:sz w:val="24"/>
          <w:szCs w:val="24"/>
        </w:rPr>
        <w:t>Желаем успеха</w:t>
      </w:r>
      <w:bookmarkEnd w:id="1"/>
      <w:r w:rsidRPr="006B493C">
        <w:rPr>
          <w:rFonts w:ascii="Times New Roman" w:hAnsi="Times New Roman" w:cs="Times New Roman"/>
          <w:sz w:val="24"/>
          <w:szCs w:val="24"/>
        </w:rPr>
        <w:t>!</w:t>
      </w:r>
    </w:p>
    <w:p w:rsidR="00AE5986" w:rsidRDefault="00AE5986" w:rsidP="000A0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8E1" w:rsidRDefault="002F6CB7" w:rsidP="000A0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7CE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1.  Какая из перечисленных горных пород относится к числу магматических?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1)</w:t>
      </w:r>
      <w:r w:rsidRPr="00AB2B2D">
        <w:rPr>
          <w:rFonts w:ascii="Times New Roman" w:hAnsi="Times New Roman" w:cs="Times New Roman"/>
          <w:sz w:val="24"/>
          <w:szCs w:val="24"/>
        </w:rPr>
        <w:tab/>
        <w:t>известняк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2)</w:t>
      </w:r>
      <w:r w:rsidRPr="00AB2B2D">
        <w:rPr>
          <w:rFonts w:ascii="Times New Roman" w:hAnsi="Times New Roman" w:cs="Times New Roman"/>
          <w:sz w:val="24"/>
          <w:szCs w:val="24"/>
        </w:rPr>
        <w:tab/>
        <w:t>мрамор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3)</w:t>
      </w:r>
      <w:r w:rsidRPr="00AB2B2D">
        <w:rPr>
          <w:rFonts w:ascii="Times New Roman" w:hAnsi="Times New Roman" w:cs="Times New Roman"/>
          <w:sz w:val="24"/>
          <w:szCs w:val="24"/>
        </w:rPr>
        <w:tab/>
        <w:t>гранит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4)</w:t>
      </w:r>
      <w:r w:rsidRPr="00AB2B2D">
        <w:rPr>
          <w:rFonts w:ascii="Times New Roman" w:hAnsi="Times New Roman" w:cs="Times New Roman"/>
          <w:sz w:val="24"/>
          <w:szCs w:val="24"/>
        </w:rPr>
        <w:tab/>
        <w:t>каменный уголь</w:t>
      </w: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2C0">
        <w:rPr>
          <w:rFonts w:ascii="Times New Roman" w:hAnsi="Times New Roman" w:cs="Times New Roman"/>
          <w:b/>
          <w:sz w:val="24"/>
          <w:szCs w:val="24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AE5986" w:rsidRPr="00C872C0" w:rsidRDefault="00AE5986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2. С какой из перечисленных стран Россия имеет сухопутную границу?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1)</w:t>
      </w:r>
      <w:r w:rsidRPr="00AB2B2D">
        <w:rPr>
          <w:rFonts w:ascii="Times New Roman" w:hAnsi="Times New Roman" w:cs="Times New Roman"/>
          <w:sz w:val="24"/>
          <w:szCs w:val="24"/>
        </w:rPr>
        <w:tab/>
        <w:t>Армения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2)</w:t>
      </w:r>
      <w:r w:rsidRPr="00AB2B2D">
        <w:rPr>
          <w:rFonts w:ascii="Times New Roman" w:hAnsi="Times New Roman" w:cs="Times New Roman"/>
          <w:sz w:val="24"/>
          <w:szCs w:val="24"/>
        </w:rPr>
        <w:tab/>
        <w:t>Белоруссия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3)</w:t>
      </w:r>
      <w:r w:rsidRPr="00AB2B2D">
        <w:rPr>
          <w:rFonts w:ascii="Times New Roman" w:hAnsi="Times New Roman" w:cs="Times New Roman"/>
          <w:sz w:val="24"/>
          <w:szCs w:val="24"/>
        </w:rPr>
        <w:tab/>
        <w:t>Молдавия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4)</w:t>
      </w:r>
      <w:r w:rsidRPr="00AB2B2D">
        <w:rPr>
          <w:rFonts w:ascii="Times New Roman" w:hAnsi="Times New Roman" w:cs="Times New Roman"/>
          <w:sz w:val="24"/>
          <w:szCs w:val="24"/>
        </w:rPr>
        <w:tab/>
        <w:t>Япония</w:t>
      </w: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2C0">
        <w:rPr>
          <w:rFonts w:ascii="Times New Roman" w:hAnsi="Times New Roman" w:cs="Times New Roman"/>
          <w:b/>
          <w:sz w:val="24"/>
          <w:szCs w:val="24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AE5986" w:rsidRPr="00C872C0" w:rsidRDefault="00AE5986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3. В каком из перечисленных городов России зимы наиболее холодные?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1)</w:t>
      </w:r>
      <w:r w:rsidRPr="00AB2B2D">
        <w:rPr>
          <w:rFonts w:ascii="Times New Roman" w:hAnsi="Times New Roman" w:cs="Times New Roman"/>
          <w:sz w:val="24"/>
          <w:szCs w:val="24"/>
        </w:rPr>
        <w:tab/>
        <w:t>Санкт-Петербург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2)</w:t>
      </w:r>
      <w:r w:rsidRPr="00AB2B2D">
        <w:rPr>
          <w:rFonts w:ascii="Times New Roman" w:hAnsi="Times New Roman" w:cs="Times New Roman"/>
          <w:sz w:val="24"/>
          <w:szCs w:val="24"/>
        </w:rPr>
        <w:tab/>
        <w:t>Мурманск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3)</w:t>
      </w:r>
      <w:r w:rsidRPr="00AB2B2D">
        <w:rPr>
          <w:rFonts w:ascii="Times New Roman" w:hAnsi="Times New Roman" w:cs="Times New Roman"/>
          <w:sz w:val="24"/>
          <w:szCs w:val="24"/>
        </w:rPr>
        <w:tab/>
        <w:t>Норильск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4)</w:t>
      </w:r>
      <w:r w:rsidRPr="00AB2B2D">
        <w:rPr>
          <w:rFonts w:ascii="Times New Roman" w:hAnsi="Times New Roman" w:cs="Times New Roman"/>
          <w:sz w:val="24"/>
          <w:szCs w:val="24"/>
        </w:rPr>
        <w:tab/>
        <w:t>Ростов-на-Дону</w:t>
      </w: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2C0">
        <w:rPr>
          <w:rFonts w:ascii="Times New Roman" w:hAnsi="Times New Roman" w:cs="Times New Roman"/>
          <w:b/>
          <w:sz w:val="24"/>
          <w:szCs w:val="24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AE5986" w:rsidRPr="00C872C0" w:rsidRDefault="00AE5986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B2D" w:rsidRPr="00AB2B2D" w:rsidRDefault="00AB2B2D" w:rsidP="00AE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 xml:space="preserve">4. Глобальное потепление климата может привести к повышению уровня Мирового океана и вследствие этого затопления территорий некоторых стран. Определите, часть </w:t>
      </w:r>
      <w:proofErr w:type="gramStart"/>
      <w:r w:rsidRPr="00AB2B2D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AB2B2D">
        <w:rPr>
          <w:rFonts w:ascii="Times New Roman" w:hAnsi="Times New Roman" w:cs="Times New Roman"/>
          <w:sz w:val="24"/>
          <w:szCs w:val="24"/>
        </w:rPr>
        <w:t xml:space="preserve"> какой из перечисленных стран может оказаться затопленной вследствие повышения уровня Мирового океана?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ab/>
        <w:t>1) Австрия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ab/>
        <w:t>2) Франция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ab/>
        <w:t>3) Словакия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lastRenderedPageBreak/>
        <w:tab/>
        <w:t>4) Афганистан</w:t>
      </w: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2C0">
        <w:rPr>
          <w:rFonts w:ascii="Times New Roman" w:hAnsi="Times New Roman" w:cs="Times New Roman"/>
          <w:b/>
          <w:sz w:val="24"/>
          <w:szCs w:val="24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AE5986" w:rsidRPr="00C872C0" w:rsidRDefault="00AE5986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5. В какой из перечисленных республик в составе РФ развита нефтяная промышленность?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1)</w:t>
      </w:r>
      <w:r w:rsidRPr="00AB2B2D">
        <w:rPr>
          <w:rFonts w:ascii="Times New Roman" w:hAnsi="Times New Roman" w:cs="Times New Roman"/>
          <w:sz w:val="24"/>
          <w:szCs w:val="24"/>
        </w:rPr>
        <w:tab/>
        <w:t>Северная Осетия - Алания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2)</w:t>
      </w:r>
      <w:r w:rsidRPr="00AB2B2D">
        <w:rPr>
          <w:rFonts w:ascii="Times New Roman" w:hAnsi="Times New Roman" w:cs="Times New Roman"/>
          <w:sz w:val="24"/>
          <w:szCs w:val="24"/>
        </w:rPr>
        <w:tab/>
        <w:t>Карелия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3)</w:t>
      </w:r>
      <w:r w:rsidRPr="00AB2B2D">
        <w:rPr>
          <w:rFonts w:ascii="Times New Roman" w:hAnsi="Times New Roman" w:cs="Times New Roman"/>
          <w:sz w:val="24"/>
          <w:szCs w:val="24"/>
        </w:rPr>
        <w:tab/>
        <w:t>Кабардино-Балкарская</w:t>
      </w: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4)</w:t>
      </w:r>
      <w:r w:rsidRPr="00AB2B2D">
        <w:rPr>
          <w:rFonts w:ascii="Times New Roman" w:hAnsi="Times New Roman" w:cs="Times New Roman"/>
          <w:sz w:val="24"/>
          <w:szCs w:val="24"/>
        </w:rPr>
        <w:tab/>
        <w:t>Татарстан</w:t>
      </w:r>
    </w:p>
    <w:p w:rsidR="00C872C0" w:rsidRDefault="00C872C0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2C0">
        <w:rPr>
          <w:rFonts w:ascii="Times New Roman" w:hAnsi="Times New Roman" w:cs="Times New Roman"/>
          <w:b/>
          <w:sz w:val="24"/>
          <w:szCs w:val="24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AE5986" w:rsidRPr="00C872C0" w:rsidRDefault="00AE5986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B2D" w:rsidRPr="00AB2B2D" w:rsidRDefault="00AB2B2D" w:rsidP="00AE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6.  Группа туристов из Финляндии хочет своими глазами увидеть необычную для них природу русских степей. Какой из перечисленных заповедников для этого им необходимо посетить?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1)</w:t>
      </w:r>
      <w:r w:rsidRPr="00AB2B2D">
        <w:rPr>
          <w:rFonts w:ascii="Times New Roman" w:hAnsi="Times New Roman" w:cs="Times New Roman"/>
          <w:sz w:val="24"/>
          <w:szCs w:val="24"/>
        </w:rPr>
        <w:tab/>
        <w:t>«Остров Врангеля»</w:t>
      </w:r>
    </w:p>
    <w:p w:rsidR="000A07CE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B2D">
        <w:rPr>
          <w:rFonts w:ascii="Times New Roman" w:hAnsi="Times New Roman" w:cs="Times New Roman"/>
          <w:sz w:val="24"/>
          <w:szCs w:val="24"/>
        </w:rPr>
        <w:t>2)</w:t>
      </w:r>
      <w:r w:rsidRPr="00AB2B2D">
        <w:rPr>
          <w:rFonts w:ascii="Times New Roman" w:hAnsi="Times New Roman" w:cs="Times New Roman"/>
          <w:sz w:val="24"/>
          <w:szCs w:val="24"/>
        </w:rPr>
        <w:tab/>
        <w:t>Оренбургский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2B2D">
        <w:rPr>
          <w:rFonts w:ascii="Times New Roman" w:hAnsi="Times New Roman" w:cs="Times New Roman"/>
          <w:sz w:val="24"/>
          <w:szCs w:val="24"/>
        </w:rPr>
        <w:t>)</w:t>
      </w:r>
      <w:r w:rsidRPr="00AB2B2D">
        <w:rPr>
          <w:rFonts w:ascii="Times New Roman" w:hAnsi="Times New Roman" w:cs="Times New Roman"/>
          <w:sz w:val="24"/>
          <w:szCs w:val="24"/>
        </w:rPr>
        <w:tab/>
        <w:t>Курильский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B2B2D">
        <w:rPr>
          <w:rFonts w:ascii="Times New Roman" w:hAnsi="Times New Roman" w:cs="Times New Roman"/>
          <w:sz w:val="24"/>
          <w:szCs w:val="24"/>
        </w:rPr>
        <w:t>)</w:t>
      </w:r>
      <w:r w:rsidRPr="00AB2B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2B2D">
        <w:rPr>
          <w:rFonts w:ascii="Times New Roman" w:hAnsi="Times New Roman" w:cs="Times New Roman"/>
          <w:sz w:val="24"/>
          <w:szCs w:val="24"/>
        </w:rPr>
        <w:t>Костомукшский</w:t>
      </w:r>
      <w:proofErr w:type="spellEnd"/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2C0">
        <w:rPr>
          <w:rFonts w:ascii="Times New Roman" w:hAnsi="Times New Roman" w:cs="Times New Roman"/>
          <w:b/>
          <w:sz w:val="24"/>
          <w:szCs w:val="24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AE5986" w:rsidRPr="00C872C0" w:rsidRDefault="00AE5986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"/>
        </w:rPr>
      </w:pPr>
      <w:bookmarkStart w:id="2" w:name="bookmark36"/>
      <w:r w:rsidRPr="00AB2B2D">
        <w:rPr>
          <w:rFonts w:ascii="Times New Roman" w:hAnsi="Times New Roman" w:cs="Times New Roman"/>
          <w:b/>
          <w:bCs/>
          <w:i/>
          <w:iCs/>
          <w:sz w:val="24"/>
          <w:szCs w:val="24"/>
          <w:lang w:val="ru"/>
        </w:rPr>
        <w:t>Задания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 xml:space="preserve"> 7,</w:t>
      </w:r>
      <w:r w:rsidRPr="00AB2B2D">
        <w:rPr>
          <w:rFonts w:ascii="Times New Roman" w:hAnsi="Times New Roman" w:cs="Times New Roman"/>
          <w:b/>
          <w:bCs/>
          <w:i/>
          <w:iCs/>
          <w:sz w:val="24"/>
          <w:szCs w:val="24"/>
          <w:lang w:val="ru"/>
        </w:rPr>
        <w:t xml:space="preserve"> 8 выполняются с использованием приведённой ниже таблицы.</w:t>
      </w:r>
      <w:bookmarkEnd w:id="2"/>
    </w:p>
    <w:p w:rsidR="00AE5986" w:rsidRPr="00AB2B2D" w:rsidRDefault="00AE5986" w:rsidP="00AB2B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"/>
        </w:rPr>
      </w:pP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b/>
          <w:bCs/>
          <w:sz w:val="24"/>
          <w:szCs w:val="24"/>
          <w:lang w:val="ru"/>
        </w:rPr>
        <w:t>Общие итоги миграции населения в Российской Федерации в 2011-2012 гг. (человек)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732"/>
        <w:gridCol w:w="1537"/>
        <w:gridCol w:w="1523"/>
        <w:gridCol w:w="1629"/>
      </w:tblGrid>
      <w:tr w:rsidR="00AB2B2D" w:rsidRPr="00AB2B2D" w:rsidTr="00AB2B2D">
        <w:trPr>
          <w:trHeight w:val="356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Показатель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Число </w:t>
            </w:r>
            <w:proofErr w:type="gramStart"/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прибывших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Число </w:t>
            </w:r>
            <w:proofErr w:type="gramStart"/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выбывших</w:t>
            </w:r>
            <w:proofErr w:type="gramEnd"/>
          </w:p>
        </w:tc>
      </w:tr>
      <w:tr w:rsidR="00AB2B2D" w:rsidRPr="00AB2B2D" w:rsidTr="00AB2B2D">
        <w:trPr>
          <w:trHeight w:val="335"/>
        </w:trPr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 2011 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2012 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2011 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2012 г</w:t>
            </w:r>
          </w:p>
        </w:tc>
      </w:tr>
      <w:tr w:rsidR="00AB2B2D" w:rsidRPr="00AB2B2D" w:rsidTr="00AB2B2D">
        <w:trPr>
          <w:trHeight w:val="626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Миграция в пределах России: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3 058 520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3 778 462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3 058 520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3 778 462</w:t>
            </w:r>
          </w:p>
        </w:tc>
      </w:tr>
      <w:tr w:rsidR="00AB2B2D" w:rsidRPr="00AB2B2D" w:rsidTr="00AB2B2D">
        <w:trPr>
          <w:trHeight w:val="342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внутрирегиональная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1 705 711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2 023 591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1 705 711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2 023 591</w:t>
            </w:r>
          </w:p>
        </w:tc>
      </w:tr>
      <w:tr w:rsidR="00AB2B2D" w:rsidRPr="00AB2B2D" w:rsidTr="00AB2B2D">
        <w:trPr>
          <w:trHeight w:val="346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межрегиональная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1 352 809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1 754 871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1 352 809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1 754 871</w:t>
            </w:r>
          </w:p>
        </w:tc>
      </w:tr>
      <w:tr w:rsidR="00AB2B2D" w:rsidRPr="00AB2B2D" w:rsidTr="00AB2B2D">
        <w:trPr>
          <w:trHeight w:val="338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Международная миграция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356 535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417 681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36 774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122 751</w:t>
            </w:r>
          </w:p>
        </w:tc>
      </w:tr>
      <w:tr w:rsidR="00AB2B2D" w:rsidRPr="00AB2B2D" w:rsidTr="00AB2B2D">
        <w:trPr>
          <w:trHeight w:val="353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Всего: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3 415 055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4 196 143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3 095 294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B2D" w:rsidRPr="00AB2B2D" w:rsidRDefault="00AB2B2D" w:rsidP="00AB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AB2B2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3 901 213</w:t>
            </w:r>
          </w:p>
        </w:tc>
      </w:tr>
    </w:tbl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7. 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>Какое утверждение, характеризующее миграции населения в Российской Федерации в 2011- 2012 гг., верно?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>Число эмигрантов в 2011 г. превышало число эмигрантов в 2012 г.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>Число мигрантов в 2011 г. из региона в регион в пределах России превышало число мигрантов из региона в регион в пределах России в 2012 г.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3)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>Число иммигрантов в 2012 г. превышало число иммигрантов в 2011 г.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4)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>Число мигрантов внутри регионов России в 2011 г. превышало число мигрантов внутри регионов России в 2012 г.</w:t>
      </w: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___________________</w:t>
      </w:r>
    </w:p>
    <w:p w:rsidR="00AE5986" w:rsidRPr="00C872C0" w:rsidRDefault="00AE5986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8. 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>Определите миграционный прирост (всего) населения в Российской Федерации в 2011 г. Ответ запишите в виде числа.</w:t>
      </w:r>
    </w:p>
    <w:p w:rsid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ab/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_____________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 xml:space="preserve"> 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 xml:space="preserve"> человек.</w:t>
      </w:r>
    </w:p>
    <w:p w:rsidR="00AE5986" w:rsidRPr="00AB2B2D" w:rsidRDefault="00AE5986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9</w:t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.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В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 xml:space="preserve"> каком из перечисленных регионов России средняя плотность населения наибольшая?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>Воронежская область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>Республика Коми</w:t>
      </w:r>
    </w:p>
    <w:p w:rsidR="00AB2B2D" w:rsidRPr="00AB2B2D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3)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  <w:t>Республика Карелия</w:t>
      </w:r>
    </w:p>
    <w:p w:rsidR="00C872C0" w:rsidRDefault="00AB2B2D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2B2D">
        <w:rPr>
          <w:rFonts w:ascii="Times New Roman" w:hAnsi="Times New Roman" w:cs="Times New Roman"/>
          <w:sz w:val="24"/>
          <w:szCs w:val="24"/>
          <w:lang w:val="ru"/>
        </w:rPr>
        <w:t>4)</w:t>
      </w:r>
      <w:r w:rsidRPr="00AB2B2D">
        <w:rPr>
          <w:rFonts w:ascii="Times New Roman" w:hAnsi="Times New Roman" w:cs="Times New Roman"/>
          <w:sz w:val="24"/>
          <w:szCs w:val="24"/>
          <w:lang w:val="ru"/>
        </w:rPr>
        <w:tab/>
      </w:r>
      <w:proofErr w:type="gramStart"/>
      <w:r w:rsidRPr="00AB2B2D">
        <w:rPr>
          <w:rFonts w:ascii="Times New Roman" w:hAnsi="Times New Roman" w:cs="Times New Roman"/>
          <w:sz w:val="24"/>
          <w:szCs w:val="24"/>
          <w:lang w:val="ru"/>
        </w:rPr>
        <w:t>Ямало-Ненецкий</w:t>
      </w:r>
      <w:proofErr w:type="gramEnd"/>
      <w:r w:rsidRPr="00AB2B2D">
        <w:rPr>
          <w:rFonts w:ascii="Times New Roman" w:hAnsi="Times New Roman" w:cs="Times New Roman"/>
          <w:sz w:val="24"/>
          <w:szCs w:val="24"/>
          <w:lang w:val="ru"/>
        </w:rPr>
        <w:t xml:space="preserve"> АО</w:t>
      </w:r>
    </w:p>
    <w:p w:rsidR="00C872C0" w:rsidRPr="00C872C0" w:rsidRDefault="00C872C0" w:rsidP="00AB2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______________________</w:t>
      </w:r>
    </w:p>
    <w:p w:rsidR="00AB2B2D" w:rsidRPr="00AE5986" w:rsidRDefault="00AB2B2D" w:rsidP="00AB2B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AE5986">
        <w:rPr>
          <w:rFonts w:ascii="Times New Roman" w:hAnsi="Times New Roman" w:cs="Times New Roman"/>
          <w:b/>
          <w:i/>
          <w:sz w:val="24"/>
          <w:szCs w:val="24"/>
          <w:lang w:val="ru"/>
        </w:rPr>
        <w:lastRenderedPageBreak/>
        <w:t>Задания 10, 11 выполняются с использованием приведённой ниже карты погоды.</w:t>
      </w:r>
    </w:p>
    <w:p w:rsidR="00047FDD" w:rsidRDefault="00AE5986" w:rsidP="00AB2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80304"/>
            <wp:effectExtent l="0" t="0" r="3175" b="0"/>
            <wp:docPr id="4" name="Рисунок 4" descr="C:\Users\Пользователь\Desktop\в 2 с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 2 стр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6F1" w:rsidRPr="002F56F1" w:rsidRDefault="002F56F1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2F56F1">
        <w:rPr>
          <w:rFonts w:ascii="Times New Roman" w:hAnsi="Times New Roman" w:cs="Times New Roman"/>
          <w:sz w:val="24"/>
          <w:szCs w:val="24"/>
          <w:lang w:val="ru"/>
        </w:rPr>
        <w:t>10</w:t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.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 xml:space="preserve">Какой из перечисленных городов, показанных на карте, </w:t>
      </w:r>
      <w:r w:rsidR="00777A28">
        <w:rPr>
          <w:rFonts w:ascii="Times New Roman" w:hAnsi="Times New Roman" w:cs="Times New Roman"/>
          <w:sz w:val="24"/>
          <w:szCs w:val="24"/>
          <w:lang w:val="ru"/>
        </w:rPr>
        <w:t xml:space="preserve">находится в зоне действия </w:t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анти</w:t>
      </w:r>
      <w:r w:rsidR="00777A28">
        <w:rPr>
          <w:rFonts w:ascii="Times New Roman" w:hAnsi="Times New Roman" w:cs="Times New Roman"/>
          <w:sz w:val="24"/>
          <w:szCs w:val="24"/>
          <w:lang w:val="ru"/>
        </w:rPr>
        <w:t>цикло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>на?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Петрозаводск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2)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Новороссийск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3)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Волгоград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4)</w:t>
      </w:r>
      <w:r>
        <w:rPr>
          <w:rFonts w:ascii="Times New Roman" w:hAnsi="Times New Roman" w:cs="Times New Roman"/>
          <w:sz w:val="24"/>
          <w:szCs w:val="24"/>
          <w:lang w:val="ru"/>
        </w:rPr>
        <w:tab/>
      </w:r>
      <w:r w:rsidR="00AE5986">
        <w:rPr>
          <w:rFonts w:ascii="Times New Roman" w:hAnsi="Times New Roman" w:cs="Times New Roman"/>
          <w:sz w:val="24"/>
          <w:szCs w:val="24"/>
          <w:lang w:val="ru"/>
        </w:rPr>
        <w:t>Элиста</w:t>
      </w:r>
    </w:p>
    <w:p w:rsidR="002F56F1" w:rsidRDefault="002F56F1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</w:t>
      </w:r>
    </w:p>
    <w:p w:rsidR="00AE5986" w:rsidRPr="00C872C0" w:rsidRDefault="00AE5986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2F56F1" w:rsidRPr="002F56F1" w:rsidRDefault="002F56F1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11. </w:t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Карта погоды составлена на 1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 xml:space="preserve"> февраля 2009 </w:t>
      </w:r>
      <w:proofErr w:type="gramStart"/>
      <w:r w:rsidRPr="002F56F1">
        <w:rPr>
          <w:rFonts w:ascii="Times New Roman" w:hAnsi="Times New Roman" w:cs="Times New Roman"/>
          <w:sz w:val="24"/>
          <w:szCs w:val="24"/>
          <w:lang w:val="ru"/>
        </w:rPr>
        <w:t>г</w:t>
      </w:r>
      <w:proofErr w:type="gramEnd"/>
      <w:r w:rsidRPr="002F56F1">
        <w:rPr>
          <w:rFonts w:ascii="Times New Roman" w:hAnsi="Times New Roman" w:cs="Times New Roman"/>
          <w:sz w:val="24"/>
          <w:szCs w:val="24"/>
          <w:lang w:val="ru"/>
        </w:rPr>
        <w:t>. В каком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из перечисленных городов, пока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>занных на карте, в ближайшие дн</w:t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и наиболее вероятно значительное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 xml:space="preserve"> похолодание?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Москва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2)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Санкт-Петербург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3)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Нижний Новгород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4)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Новороссийск</w:t>
      </w:r>
    </w:p>
    <w:p w:rsidR="002F56F1" w:rsidRDefault="002F56F1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____________________</w:t>
      </w:r>
    </w:p>
    <w:p w:rsidR="00AE5986" w:rsidRPr="00C872C0" w:rsidRDefault="00AE5986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12. 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 xml:space="preserve"> Какое из перечисленных мероприятий применяется для борьбы с эрозией почв в зоне степей?</w:t>
      </w: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>создание полезащитных лесополос</w:t>
      </w: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>химическая мелиорация</w:t>
      </w: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>3)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>осушение болот в долинах рек</w:t>
      </w:r>
    </w:p>
    <w:p w:rsidR="00AB2B2D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>4)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>распашка склонов холмов</w:t>
      </w:r>
    </w:p>
    <w:p w:rsidR="00C872C0" w:rsidRDefault="00C872C0" w:rsidP="00C8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______________________</w:t>
      </w:r>
    </w:p>
    <w:p w:rsidR="00AE5986" w:rsidRPr="00C872C0" w:rsidRDefault="00AE5986" w:rsidP="00C8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872C0" w:rsidRPr="00C872C0" w:rsidRDefault="002F56F1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2F56F1">
        <w:rPr>
          <w:rFonts w:ascii="Times New Roman" w:hAnsi="Times New Roman" w:cs="Times New Roman"/>
          <w:sz w:val="24"/>
          <w:szCs w:val="24"/>
          <w:lang w:val="ru"/>
        </w:rPr>
        <w:t>13</w:t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.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C872C0" w:rsidRPr="00C872C0">
        <w:rPr>
          <w:rFonts w:ascii="Times New Roman" w:hAnsi="Times New Roman" w:cs="Times New Roman"/>
          <w:sz w:val="24"/>
          <w:szCs w:val="24"/>
          <w:lang w:val="ru"/>
        </w:rPr>
        <w:t>В каком из перечисленных высказываний содержитс</w:t>
      </w:r>
      <w:r w:rsidR="00C872C0">
        <w:rPr>
          <w:rFonts w:ascii="Times New Roman" w:hAnsi="Times New Roman" w:cs="Times New Roman"/>
          <w:sz w:val="24"/>
          <w:szCs w:val="24"/>
          <w:lang w:val="ru"/>
        </w:rPr>
        <w:t>я информация о миграциях населе</w:t>
      </w:r>
      <w:r w:rsidR="00C872C0" w:rsidRPr="00C872C0">
        <w:rPr>
          <w:rFonts w:ascii="Times New Roman" w:hAnsi="Times New Roman" w:cs="Times New Roman"/>
          <w:sz w:val="24"/>
          <w:szCs w:val="24"/>
          <w:lang w:val="ru"/>
        </w:rPr>
        <w:t>ния?</w:t>
      </w: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>В России, начиная с 2004 г, наблюдается устойчиво</w:t>
      </w:r>
      <w:r>
        <w:rPr>
          <w:rFonts w:ascii="Times New Roman" w:hAnsi="Times New Roman" w:cs="Times New Roman"/>
          <w:sz w:val="24"/>
          <w:szCs w:val="24"/>
          <w:lang w:val="ru"/>
        </w:rPr>
        <w:t>е снижение числа умерших и обще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>го коэффициента смертности.</w:t>
      </w: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>В 2011 г. число прибывших на постоянное место жительства в Россию на 320 тыс. че</w:t>
      </w:r>
      <w:r>
        <w:rPr>
          <w:rFonts w:ascii="Times New Roman" w:hAnsi="Times New Roman" w:cs="Times New Roman"/>
          <w:sz w:val="24"/>
          <w:szCs w:val="24"/>
          <w:lang w:val="ru"/>
        </w:rPr>
        <w:t>ловек превысило число выбывших.</w:t>
      </w: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>3)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>В России происходит снижение численности населения в трудоспособном возрасте, т.е. его наиболее экономически активной части.</w:t>
      </w:r>
    </w:p>
    <w:p w:rsidR="00C872C0" w:rsidRPr="00C872C0" w:rsidRDefault="00C872C0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lastRenderedPageBreak/>
        <w:t>4)</w:t>
      </w:r>
      <w:r w:rsidRPr="00C872C0">
        <w:rPr>
          <w:rFonts w:ascii="Times New Roman" w:hAnsi="Times New Roman" w:cs="Times New Roman"/>
          <w:sz w:val="24"/>
          <w:szCs w:val="24"/>
          <w:lang w:val="ru"/>
        </w:rPr>
        <w:tab/>
        <w:t xml:space="preserve">По оценке Федеральной службы государственной статистики (Росстата), численность населения России </w:t>
      </w:r>
      <w:proofErr w:type="gramStart"/>
      <w:r w:rsidRPr="00C872C0">
        <w:rPr>
          <w:rFonts w:ascii="Times New Roman" w:hAnsi="Times New Roman" w:cs="Times New Roman"/>
          <w:sz w:val="24"/>
          <w:szCs w:val="24"/>
          <w:lang w:val="ru"/>
        </w:rPr>
        <w:t>в начале</w:t>
      </w:r>
      <w:proofErr w:type="gramEnd"/>
      <w:r w:rsidRPr="00C872C0">
        <w:rPr>
          <w:rFonts w:ascii="Times New Roman" w:hAnsi="Times New Roman" w:cs="Times New Roman"/>
          <w:sz w:val="24"/>
          <w:szCs w:val="24"/>
          <w:lang w:val="ru"/>
        </w:rPr>
        <w:t xml:space="preserve"> 2013 г. составила 143 347,1 тыс. человек.</w:t>
      </w:r>
    </w:p>
    <w:p w:rsidR="002F56F1" w:rsidRDefault="00C872C0" w:rsidP="00C8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____________________________</w:t>
      </w:r>
    </w:p>
    <w:p w:rsidR="00AE5986" w:rsidRPr="00C872C0" w:rsidRDefault="00AE5986" w:rsidP="00C8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2F56F1" w:rsidRPr="00AE5986" w:rsidRDefault="002F56F1" w:rsidP="002F56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AE5986">
        <w:rPr>
          <w:rFonts w:ascii="Times New Roman" w:hAnsi="Times New Roman" w:cs="Times New Roman"/>
          <w:b/>
          <w:i/>
          <w:sz w:val="24"/>
          <w:szCs w:val="24"/>
          <w:lang w:val="ru"/>
        </w:rPr>
        <w:t>Задание 14 выполняется с использованием текста, приведённого ниже.</w:t>
      </w:r>
    </w:p>
    <w:p w:rsidR="00C872C0" w:rsidRPr="00C872C0" w:rsidRDefault="00C872C0" w:rsidP="00AE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 xml:space="preserve"> Дожди, продолжавшиеся несколько недель в восьми регионах Перу, вызвали выход из берегов рек, наводнения и сход оползней. Больше всего в результате действия циклона пострадал регион Куско, где находится древний город инков Мачу-Пикчу. Сам археологический комплекс Мачу-Пикчу не пострадал от сильных ливней и вызванных ими оползней и наводнений.</w:t>
      </w:r>
    </w:p>
    <w:p w:rsidR="00C872C0" w:rsidRDefault="00C872C0" w:rsidP="00AE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sz w:val="24"/>
          <w:szCs w:val="24"/>
          <w:lang w:val="ru"/>
        </w:rPr>
        <w:t xml:space="preserve">Объясните, почему проливные дожди могли стать причиной оползней. </w:t>
      </w:r>
    </w:p>
    <w:p w:rsidR="00C872C0" w:rsidRDefault="00C872C0" w:rsidP="00C872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i/>
          <w:sz w:val="24"/>
          <w:szCs w:val="24"/>
          <w:lang w:val="ru"/>
        </w:rPr>
        <w:t>Ответ запишите на отдельном листе или бланке, указав сначала номер задания.</w:t>
      </w:r>
    </w:p>
    <w:p w:rsidR="00AE5986" w:rsidRPr="00C872C0" w:rsidRDefault="00AE5986" w:rsidP="00C872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"/>
        </w:rPr>
      </w:pPr>
    </w:p>
    <w:p w:rsidR="002F56F1" w:rsidRDefault="002F56F1" w:rsidP="00C87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15. </w:t>
      </w:r>
      <w:r w:rsidR="00C872C0" w:rsidRPr="00C872C0">
        <w:rPr>
          <w:rFonts w:ascii="Times New Roman" w:hAnsi="Times New Roman" w:cs="Times New Roman"/>
          <w:sz w:val="24"/>
          <w:szCs w:val="24"/>
          <w:lang w:val="ru"/>
        </w:rPr>
        <w:t>Используя данные таблицы «Грузооборот по видам транспорта в РФ в 2011 г.», определите долю железнодорожного транспорта в общем грузообороте (</w:t>
      </w:r>
      <w:proofErr w:type="gramStart"/>
      <w:r w:rsidR="00C872C0" w:rsidRPr="00C872C0">
        <w:rPr>
          <w:rFonts w:ascii="Times New Roman" w:hAnsi="Times New Roman" w:cs="Times New Roman"/>
          <w:sz w:val="24"/>
          <w:szCs w:val="24"/>
          <w:lang w:val="ru"/>
        </w:rPr>
        <w:t>в</w:t>
      </w:r>
      <w:proofErr w:type="gramEnd"/>
      <w:r w:rsidR="00C872C0" w:rsidRPr="00C872C0">
        <w:rPr>
          <w:rFonts w:ascii="Times New Roman" w:hAnsi="Times New Roman" w:cs="Times New Roman"/>
          <w:sz w:val="24"/>
          <w:szCs w:val="24"/>
          <w:lang w:val="ru"/>
        </w:rPr>
        <w:t xml:space="preserve"> %). Полученный результат округлите до целого числа.</w:t>
      </w:r>
    </w:p>
    <w:p w:rsidR="00C872C0" w:rsidRDefault="00C872C0" w:rsidP="00C8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872C0">
        <w:rPr>
          <w:rFonts w:ascii="Times New Roman" w:hAnsi="Times New Roman" w:cs="Times New Roman"/>
          <w:b/>
          <w:sz w:val="24"/>
          <w:szCs w:val="24"/>
          <w:lang w:val="ru"/>
        </w:rPr>
        <w:t>Грузооборот по видам транспорта в РФ в 2011 г. (млрд. тонно-километров)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8"/>
        <w:gridCol w:w="1210"/>
      </w:tblGrid>
      <w:tr w:rsidR="00C872C0" w:rsidRPr="00C872C0" w:rsidTr="00C872C0">
        <w:trPr>
          <w:trHeight w:val="356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Транспорт - 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4915</w:t>
            </w:r>
          </w:p>
        </w:tc>
      </w:tr>
      <w:tr w:rsidR="00C872C0" w:rsidRPr="00C872C0" w:rsidTr="00C872C0">
        <w:trPr>
          <w:trHeight w:val="338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 том числе по видам: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C872C0" w:rsidRPr="00C872C0" w:rsidTr="00C872C0">
        <w:trPr>
          <w:trHeight w:val="346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железнодорожный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2128</w:t>
            </w:r>
          </w:p>
        </w:tc>
      </w:tr>
      <w:tr w:rsidR="00C872C0" w:rsidRPr="00C872C0" w:rsidTr="00C872C0">
        <w:trPr>
          <w:trHeight w:val="338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автомобильный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223</w:t>
            </w:r>
          </w:p>
        </w:tc>
      </w:tr>
      <w:tr w:rsidR="00C872C0" w:rsidRPr="00C872C0" w:rsidTr="00C872C0">
        <w:trPr>
          <w:trHeight w:val="338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трубопроводный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2422</w:t>
            </w:r>
          </w:p>
        </w:tc>
      </w:tr>
      <w:tr w:rsidR="00C872C0" w:rsidRPr="00C872C0" w:rsidTr="00C872C0">
        <w:trPr>
          <w:trHeight w:val="342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водный (морской и внутренний водный)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137</w:t>
            </w:r>
          </w:p>
        </w:tc>
      </w:tr>
      <w:tr w:rsidR="00C872C0" w:rsidRPr="00C872C0" w:rsidTr="00C872C0">
        <w:trPr>
          <w:trHeight w:val="364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воздушный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C0" w:rsidRPr="00C872C0" w:rsidRDefault="00C872C0" w:rsidP="00C8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872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5,0</w:t>
            </w:r>
          </w:p>
        </w:tc>
      </w:tr>
    </w:tbl>
    <w:p w:rsidR="00C872C0" w:rsidRDefault="00C872C0" w:rsidP="00C8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 %</w:t>
      </w:r>
    </w:p>
    <w:p w:rsidR="00AE5986" w:rsidRPr="00C872C0" w:rsidRDefault="00AE5986" w:rsidP="00C87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2F56F1" w:rsidRPr="002F56F1" w:rsidRDefault="002F56F1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2F56F1">
        <w:rPr>
          <w:rFonts w:ascii="Times New Roman" w:hAnsi="Times New Roman" w:cs="Times New Roman"/>
          <w:sz w:val="24"/>
          <w:szCs w:val="24"/>
          <w:lang w:val="ru"/>
        </w:rPr>
        <w:t>16</w:t>
      </w:r>
      <w:r w:rsidR="00DC65E5">
        <w:rPr>
          <w:rFonts w:ascii="Times New Roman" w:hAnsi="Times New Roman" w:cs="Times New Roman"/>
          <w:sz w:val="24"/>
          <w:szCs w:val="24"/>
          <w:lang w:val="ru"/>
        </w:rPr>
        <w:t>.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 xml:space="preserve"> Расположите перечисленные ниже города в порядке </w:t>
      </w:r>
      <w:r w:rsidR="00DC65E5">
        <w:rPr>
          <w:rFonts w:ascii="Times New Roman" w:hAnsi="Times New Roman" w:cs="Times New Roman"/>
          <w:sz w:val="24"/>
          <w:szCs w:val="24"/>
          <w:lang w:val="ru"/>
        </w:rPr>
        <w:t>увеличения в них численности на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>селения.</w:t>
      </w:r>
    </w:p>
    <w:p w:rsidR="002F56F1" w:rsidRPr="002F56F1" w:rsidRDefault="002F56F1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2F56F1">
        <w:rPr>
          <w:rFonts w:ascii="Times New Roman" w:hAnsi="Times New Roman" w:cs="Times New Roman"/>
          <w:sz w:val="24"/>
          <w:szCs w:val="24"/>
          <w:lang w:val="ru"/>
        </w:rPr>
        <w:t>Запишите в таблицу получившуюся последовательность цифр.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Элиста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2)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Тольятти</w:t>
      </w:r>
    </w:p>
    <w:p w:rsidR="002F56F1" w:rsidRPr="002F56F1" w:rsidRDefault="00C872C0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3)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Казань</w:t>
      </w:r>
    </w:p>
    <w:p w:rsidR="002F56F1" w:rsidRDefault="002F56F1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DC65E5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5986" w:rsidTr="00AE5986">
        <w:tc>
          <w:tcPr>
            <w:tcW w:w="3190" w:type="dxa"/>
          </w:tcPr>
          <w:p w:rsidR="00AE5986" w:rsidRDefault="00AE5986" w:rsidP="002F56F1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AE5986" w:rsidRDefault="00AE5986" w:rsidP="002F56F1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AE5986" w:rsidRDefault="00AE5986" w:rsidP="002F56F1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</w:tbl>
    <w:p w:rsidR="00AE5986" w:rsidRPr="00DC65E5" w:rsidRDefault="00AE5986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DC65E5" w:rsidRDefault="002F56F1" w:rsidP="002F5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2F56F1">
        <w:rPr>
          <w:rFonts w:ascii="Times New Roman" w:hAnsi="Times New Roman" w:cs="Times New Roman"/>
          <w:sz w:val="24"/>
          <w:szCs w:val="24"/>
          <w:lang w:val="ru"/>
        </w:rPr>
        <w:t>17</w:t>
      </w:r>
      <w:r w:rsidR="00DC65E5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 xml:space="preserve">Определите, какой город имеет географические координаты 64° </w:t>
      </w:r>
      <w:proofErr w:type="spellStart"/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>с.ш</w:t>
      </w:r>
      <w:proofErr w:type="spellEnd"/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 xml:space="preserve">. 22° </w:t>
      </w:r>
      <w:proofErr w:type="spellStart"/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>з.д</w:t>
      </w:r>
      <w:proofErr w:type="spellEnd"/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2F56F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:rsidR="002F56F1" w:rsidRDefault="002F56F1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DC65E5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_________________________</w:t>
      </w:r>
    </w:p>
    <w:p w:rsidR="00AE5986" w:rsidRPr="00DC65E5" w:rsidRDefault="00AE5986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AB76D6" w:rsidRDefault="00AB76D6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E5986">
        <w:rPr>
          <w:rFonts w:ascii="Times New Roman" w:hAnsi="Times New Roman" w:cs="Times New Roman"/>
          <w:b/>
          <w:i/>
          <w:sz w:val="24"/>
          <w:szCs w:val="24"/>
          <w:lang w:val="ru"/>
        </w:rPr>
        <w:t>Задания 18-21 выполняются с использованием прив</w:t>
      </w:r>
      <w:r w:rsidR="00AE5986">
        <w:rPr>
          <w:rFonts w:ascii="Times New Roman" w:hAnsi="Times New Roman" w:cs="Times New Roman"/>
          <w:b/>
          <w:i/>
          <w:sz w:val="24"/>
          <w:szCs w:val="24"/>
          <w:lang w:val="ru"/>
        </w:rPr>
        <w:t>едённого ниже фрагмента топогра</w:t>
      </w:r>
      <w:r w:rsidRPr="00AE5986">
        <w:rPr>
          <w:rFonts w:ascii="Times New Roman" w:hAnsi="Times New Roman" w:cs="Times New Roman"/>
          <w:b/>
          <w:i/>
          <w:sz w:val="24"/>
          <w:szCs w:val="24"/>
          <w:lang w:val="ru"/>
        </w:rPr>
        <w:t>фической карты</w:t>
      </w:r>
      <w:r w:rsidRPr="00AE5986">
        <w:rPr>
          <w:rFonts w:ascii="Times New Roman" w:hAnsi="Times New Roman" w:cs="Times New Roman"/>
          <w:b/>
          <w:sz w:val="24"/>
          <w:szCs w:val="24"/>
          <w:lang w:val="ru"/>
        </w:rPr>
        <w:t>.</w:t>
      </w:r>
    </w:p>
    <w:p w:rsidR="00AE5986" w:rsidRPr="00AE5986" w:rsidRDefault="00AE5986" w:rsidP="002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93565" cy="3423285"/>
            <wp:effectExtent l="0" t="0" r="6985" b="5715"/>
            <wp:docPr id="5" name="Рисунок 5" descr="C:\Users\Пользователь\Desktop\в 2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в 2 стр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5E5" w:rsidRDefault="00AB76D6" w:rsidP="00AE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18</w:t>
      </w:r>
      <w:r w:rsidR="00DC65E5">
        <w:rPr>
          <w:rFonts w:ascii="Times New Roman" w:hAnsi="Times New Roman" w:cs="Times New Roman"/>
          <w:sz w:val="24"/>
          <w:szCs w:val="24"/>
          <w:lang w:val="ru"/>
        </w:rPr>
        <w:t>.</w:t>
      </w:r>
      <w:r w:rsidR="00DC65E5" w:rsidRPr="00DC65E5">
        <w:t xml:space="preserve"> </w:t>
      </w:r>
      <w:proofErr w:type="gramStart"/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>Определите по карте расстояние на местности по прямой от родника до точки В. Измерение проводите между центром условного знака и точкой.</w:t>
      </w:r>
      <w:proofErr w:type="gramEnd"/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 xml:space="preserve"> Полученный результат округлите до десятков метров. Ответ запишите в виде числа.</w:t>
      </w:r>
      <w:r w:rsidR="00DC65E5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:rsidR="00AB76D6" w:rsidRDefault="00AB76D6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C65E5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</w:t>
      </w:r>
      <w:r w:rsidRPr="00DC65E5">
        <w:rPr>
          <w:rFonts w:ascii="Times New Roman" w:hAnsi="Times New Roman" w:cs="Times New Roman"/>
          <w:b/>
          <w:sz w:val="24"/>
          <w:szCs w:val="24"/>
          <w:lang w:val="ru"/>
        </w:rPr>
        <w:tab/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</w:t>
      </w:r>
      <w:proofErr w:type="gramStart"/>
      <w:r w:rsidRPr="00AB76D6">
        <w:rPr>
          <w:rFonts w:ascii="Times New Roman" w:hAnsi="Times New Roman" w:cs="Times New Roman"/>
          <w:sz w:val="24"/>
          <w:szCs w:val="24"/>
          <w:lang w:val="ru"/>
        </w:rPr>
        <w:t>м</w:t>
      </w:r>
      <w:proofErr w:type="gramEnd"/>
      <w:r w:rsidRPr="00AB76D6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AE5986" w:rsidRDefault="00AE5986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DC65E5" w:rsidRDefault="00AB76D6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AB76D6">
        <w:rPr>
          <w:rFonts w:ascii="Times New Roman" w:hAnsi="Times New Roman" w:cs="Times New Roman"/>
          <w:sz w:val="24"/>
          <w:szCs w:val="24"/>
          <w:lang w:val="ru"/>
        </w:rPr>
        <w:t>19</w:t>
      </w:r>
      <w:r w:rsidR="00DC65E5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 w:rsidRPr="00AB76D6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DC65E5" w:rsidRPr="00DC65E5">
        <w:rPr>
          <w:rFonts w:ascii="Times New Roman" w:hAnsi="Times New Roman" w:cs="Times New Roman"/>
          <w:sz w:val="24"/>
          <w:szCs w:val="24"/>
          <w:lang w:val="ru"/>
        </w:rPr>
        <w:t xml:space="preserve">Определите по карте, в каком направлении от родника находится точка А.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:rsidR="00AB76D6" w:rsidRDefault="00AB76D6" w:rsidP="00AB7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DC65E5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AE5986">
        <w:rPr>
          <w:rFonts w:ascii="Times New Roman" w:hAnsi="Times New Roman" w:cs="Times New Roman"/>
          <w:b/>
          <w:sz w:val="24"/>
          <w:szCs w:val="24"/>
          <w:lang w:val="ru"/>
        </w:rPr>
        <w:t>_______________________</w:t>
      </w:r>
    </w:p>
    <w:p w:rsidR="00AE5986" w:rsidRPr="00DC65E5" w:rsidRDefault="00AE5986" w:rsidP="00AB7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AB76D6" w:rsidRPr="00AB76D6" w:rsidRDefault="00AB76D6" w:rsidP="00AE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20. </w:t>
      </w:r>
      <w:r w:rsidRPr="00AB76D6">
        <w:rPr>
          <w:rFonts w:ascii="Times New Roman" w:hAnsi="Times New Roman" w:cs="Times New Roman"/>
          <w:sz w:val="24"/>
          <w:szCs w:val="24"/>
          <w:lang w:val="ru"/>
        </w:rPr>
        <w:t>Школьники выбирают место для катания на санках. Оцените, какой из уча</w:t>
      </w:r>
      <w:r>
        <w:rPr>
          <w:rFonts w:ascii="Times New Roman" w:hAnsi="Times New Roman" w:cs="Times New Roman"/>
          <w:sz w:val="24"/>
          <w:szCs w:val="24"/>
          <w:lang w:val="ru"/>
        </w:rPr>
        <w:t>стков, обозна</w:t>
      </w:r>
      <w:r w:rsidRPr="00AB76D6">
        <w:rPr>
          <w:rFonts w:ascii="Times New Roman" w:hAnsi="Times New Roman" w:cs="Times New Roman"/>
          <w:sz w:val="24"/>
          <w:szCs w:val="24"/>
          <w:lang w:val="ru"/>
        </w:rPr>
        <w:t>ченных на карте цифрами 1, 2 и 3, больше всего подходит для этого. Для обоснования свое</w:t>
      </w:r>
      <w:r>
        <w:rPr>
          <w:rFonts w:ascii="Times New Roman" w:hAnsi="Times New Roman" w:cs="Times New Roman"/>
          <w:sz w:val="24"/>
          <w:szCs w:val="24"/>
          <w:lang w:val="ru"/>
        </w:rPr>
        <w:t>го ответа приведите два довода.</w:t>
      </w:r>
    </w:p>
    <w:p w:rsidR="00AB76D6" w:rsidRDefault="00AB76D6" w:rsidP="00AB76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"/>
        </w:rPr>
      </w:pPr>
      <w:r w:rsidRPr="00DC65E5">
        <w:rPr>
          <w:rFonts w:ascii="Times New Roman" w:hAnsi="Times New Roman" w:cs="Times New Roman"/>
          <w:i/>
          <w:sz w:val="24"/>
          <w:szCs w:val="24"/>
          <w:lang w:val="ru"/>
        </w:rPr>
        <w:t>Ответ запишите на отдельном листе или бланке, указав сначала номер задания.</w:t>
      </w:r>
    </w:p>
    <w:p w:rsidR="00AE5986" w:rsidRPr="00DC65E5" w:rsidRDefault="00AE5986" w:rsidP="00AB76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"/>
        </w:rPr>
      </w:pPr>
    </w:p>
    <w:p w:rsidR="00AB76D6" w:rsidRPr="00AB76D6" w:rsidRDefault="00AB76D6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21. </w:t>
      </w:r>
      <w:r w:rsidRPr="00AB76D6">
        <w:rPr>
          <w:rFonts w:ascii="Times New Roman" w:hAnsi="Times New Roman" w:cs="Times New Roman"/>
          <w:sz w:val="24"/>
          <w:szCs w:val="24"/>
          <w:lang w:val="ru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AB76D6">
        <w:rPr>
          <w:rFonts w:ascii="Times New Roman" w:hAnsi="Times New Roman" w:cs="Times New Roman"/>
          <w:sz w:val="24"/>
          <w:szCs w:val="24"/>
          <w:lang w:val="ru"/>
        </w:rPr>
        <w:t xml:space="preserve"> А</w:t>
      </w:r>
      <w:proofErr w:type="gramEnd"/>
      <w:r w:rsidRPr="00AB76D6">
        <w:rPr>
          <w:rFonts w:ascii="Times New Roman" w:hAnsi="Times New Roman" w:cs="Times New Roman"/>
          <w:sz w:val="24"/>
          <w:szCs w:val="24"/>
          <w:lang w:val="ru"/>
        </w:rPr>
        <w:t xml:space="preserve"> - В разными учащимися. Какой из профилей </w:t>
      </w:r>
      <w:proofErr w:type="gramStart"/>
      <w:r w:rsidRPr="00AB76D6">
        <w:rPr>
          <w:rFonts w:ascii="Times New Roman" w:hAnsi="Times New Roman" w:cs="Times New Roman"/>
          <w:sz w:val="24"/>
          <w:szCs w:val="24"/>
          <w:lang w:val="ru"/>
        </w:rPr>
        <w:t>построен</w:t>
      </w:r>
      <w:proofErr w:type="gramEnd"/>
      <w:r w:rsidRPr="00AB76D6">
        <w:rPr>
          <w:rFonts w:ascii="Times New Roman" w:hAnsi="Times New Roman" w:cs="Times New Roman"/>
          <w:sz w:val="24"/>
          <w:szCs w:val="24"/>
          <w:lang w:val="ru"/>
        </w:rPr>
        <w:t xml:space="preserve"> верно?</w:t>
      </w:r>
    </w:p>
    <w:p w:rsidR="00AB76D6" w:rsidRDefault="00AB76D6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AC4BD9" w:rsidRDefault="00247CF8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59910" cy="5575300"/>
            <wp:effectExtent l="0" t="0" r="2540" b="6350"/>
            <wp:docPr id="6" name="Рисунок 6" descr="C:\Users\Пользователь\Desktop\в 2 с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в 2 стр 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D9" w:rsidRDefault="00AC4BD9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AC4BD9" w:rsidRDefault="00AC4BD9" w:rsidP="00AB76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EF1CE6" w:rsidRDefault="00AC4BD9" w:rsidP="00AB7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="00247CF8">
        <w:rPr>
          <w:rFonts w:ascii="Times New Roman" w:hAnsi="Times New Roman" w:cs="Times New Roman"/>
          <w:b/>
          <w:sz w:val="24"/>
          <w:szCs w:val="24"/>
          <w:lang w:val="ru"/>
        </w:rPr>
        <w:t>_______________________</w:t>
      </w:r>
    </w:p>
    <w:p w:rsidR="00247CF8" w:rsidRPr="00EF1CE6" w:rsidRDefault="00247CF8" w:rsidP="00AB7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AC4BD9" w:rsidRPr="00247CF8" w:rsidRDefault="00EF1CE6" w:rsidP="00AB76D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247CF8">
        <w:rPr>
          <w:rFonts w:ascii="Times New Roman" w:hAnsi="Times New Roman" w:cs="Times New Roman"/>
          <w:b/>
          <w:i/>
          <w:sz w:val="24"/>
          <w:szCs w:val="24"/>
          <w:lang w:val="ru"/>
        </w:rPr>
        <w:t>Задания 22, 23 выполняются с использованием приведённого ниже текста.</w:t>
      </w:r>
    </w:p>
    <w:p w:rsidR="00EF1CE6" w:rsidRPr="00EF1CE6" w:rsidRDefault="00EF1CE6" w:rsidP="0024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НПО «Химико-металлургическая компания» (ХМК) в 2012 г. запустило в эксплуатацию в г. Черемхово (Иркутская область) первый модуль металлургиче</w:t>
      </w:r>
      <w:r>
        <w:rPr>
          <w:rFonts w:ascii="Times New Roman" w:hAnsi="Times New Roman" w:cs="Times New Roman"/>
          <w:sz w:val="24"/>
          <w:szCs w:val="24"/>
          <w:lang w:val="ru"/>
        </w:rPr>
        <w:t>ского завода, на котором исполь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зуется технология прямого восстановления железа. Металлургический завод по производству «быстрого чугуна» в Черемхово будет потреблять около 1 </w:t>
      </w:r>
      <w:proofErr w:type="gramStart"/>
      <w:r w:rsidRPr="00EF1CE6">
        <w:rPr>
          <w:rFonts w:ascii="Times New Roman" w:hAnsi="Times New Roman" w:cs="Times New Roman"/>
          <w:sz w:val="24"/>
          <w:szCs w:val="24"/>
          <w:lang w:val="ru"/>
        </w:rPr>
        <w:t>млн</w:t>
      </w:r>
      <w:proofErr w:type="gramEnd"/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 т каменного угля Черемховского угольного бассейна.</w:t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22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gramStart"/>
      <w:r w:rsidRPr="00EF1CE6">
        <w:rPr>
          <w:rFonts w:ascii="Times New Roman" w:hAnsi="Times New Roman" w:cs="Times New Roman"/>
          <w:sz w:val="24"/>
          <w:szCs w:val="24"/>
          <w:lang w:val="ru"/>
        </w:rPr>
        <w:t>Карты</w:t>
      </w:r>
      <w:proofErr w:type="gramEnd"/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 какого географического района России необходимо выбрать, чтобы более детально изучить регион, в котором расположен </w:t>
      </w:r>
      <w:r w:rsidR="00247CF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>г. Черемхово Иркутской области?</w:t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ab/>
        <w:t>Западной Сибири</w:t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ab/>
        <w:t>Урала</w:t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3)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ab/>
        <w:t>Восточной Сибири</w:t>
      </w: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4)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ab/>
        <w:t>Поволжья</w:t>
      </w:r>
    </w:p>
    <w:p w:rsidR="00247CF8" w:rsidRDefault="00247CF8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247CF8">
        <w:rPr>
          <w:rFonts w:ascii="Times New Roman" w:hAnsi="Times New Roman" w:cs="Times New Roman"/>
          <w:b/>
          <w:sz w:val="24"/>
          <w:szCs w:val="24"/>
          <w:lang w:val="ru"/>
        </w:rPr>
        <w:t>Ответ: _______________________</w:t>
      </w:r>
    </w:p>
    <w:p w:rsidR="00247CF8" w:rsidRPr="00247CF8" w:rsidRDefault="00247CF8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23</w:t>
      </w:r>
      <w:r>
        <w:rPr>
          <w:rFonts w:ascii="Times New Roman" w:hAnsi="Times New Roman" w:cs="Times New Roman"/>
          <w:sz w:val="24"/>
          <w:szCs w:val="24"/>
          <w:lang w:val="ru"/>
        </w:rPr>
        <w:t>.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 Укажите одну особенность природно-ресурсной базы Ир</w:t>
      </w:r>
      <w:r>
        <w:rPr>
          <w:rFonts w:ascii="Times New Roman" w:hAnsi="Times New Roman" w:cs="Times New Roman"/>
          <w:sz w:val="24"/>
          <w:szCs w:val="24"/>
          <w:lang w:val="ru"/>
        </w:rPr>
        <w:t>кутской области, благодаря кото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>рой будет обеспечено бесперебойное снабжение предприятия сырьём.</w:t>
      </w:r>
    </w:p>
    <w:p w:rsidR="00247CF8" w:rsidRDefault="00247CF8" w:rsidP="00EF1C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"/>
        </w:rPr>
      </w:pPr>
      <w:r w:rsidRPr="00247CF8">
        <w:rPr>
          <w:rFonts w:ascii="Times New Roman" w:hAnsi="Times New Roman" w:cs="Times New Roman"/>
          <w:i/>
          <w:sz w:val="24"/>
          <w:szCs w:val="24"/>
          <w:lang w:val="ru"/>
        </w:rPr>
        <w:lastRenderedPageBreak/>
        <w:t>Ответ запишите на отдельном листе или бланке, указав сначала номер задания.</w:t>
      </w:r>
    </w:p>
    <w:p w:rsidR="00247CF8" w:rsidRPr="00247CF8" w:rsidRDefault="00247CF8" w:rsidP="00EF1C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"/>
        </w:rPr>
      </w:pP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24. 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>Во время экскурсии учащиеся сделали схематическую зарисовку залегания горных пород на обрыве у берега реки</w:t>
      </w:r>
      <w:r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247CF8" w:rsidRDefault="00247CF8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1425" cy="1616710"/>
            <wp:effectExtent l="0" t="0" r="0" b="2540"/>
            <wp:docPr id="7" name="Рисунок 7" descr="C:\Users\Пользователь\Desktop\в 2 стр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в 2 стр 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Расположите показанные на рисунке слои горных пород в порядке </w:t>
      </w:r>
      <w:r w:rsidRPr="00247CF8">
        <w:rPr>
          <w:rFonts w:ascii="Times New Roman" w:hAnsi="Times New Roman" w:cs="Times New Roman"/>
          <w:b/>
          <w:sz w:val="24"/>
          <w:szCs w:val="24"/>
          <w:lang w:val="ru"/>
        </w:rPr>
        <w:t>увеличения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 их возраста (от самого молодого до самого древнего).</w:t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proofErr w:type="gramStart"/>
      <w:r w:rsidRPr="00EF1CE6">
        <w:rPr>
          <w:rFonts w:ascii="Times New Roman" w:hAnsi="Times New Roman" w:cs="Times New Roman"/>
          <w:sz w:val="24"/>
          <w:szCs w:val="24"/>
          <w:lang w:val="ru"/>
        </w:rPr>
        <w:t>Запишите цифры, которыми обозначены слои горных пород, в правильной последователь-</w:t>
      </w:r>
      <w:proofErr w:type="spellStart"/>
      <w:r w:rsidRPr="00EF1CE6">
        <w:rPr>
          <w:rFonts w:ascii="Times New Roman" w:hAnsi="Times New Roman" w:cs="Times New Roman"/>
          <w:sz w:val="24"/>
          <w:szCs w:val="24"/>
          <w:lang w:val="ru"/>
        </w:rPr>
        <w:t>ности</w:t>
      </w:r>
      <w:proofErr w:type="spellEnd"/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 в таблицу.</w:t>
      </w:r>
      <w:proofErr w:type="gramEnd"/>
    </w:p>
    <w:p w:rsidR="00EF1CE6" w:rsidRPr="00EF1CE6" w:rsidRDefault="00EF1CE6" w:rsidP="00EF1CE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супесь</w:t>
      </w:r>
    </w:p>
    <w:p w:rsidR="00EF1CE6" w:rsidRPr="00EF1CE6" w:rsidRDefault="00EF1CE6" w:rsidP="00EF1CE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известняк</w:t>
      </w:r>
    </w:p>
    <w:p w:rsidR="00EF1CE6" w:rsidRPr="00EF1CE6" w:rsidRDefault="00EF1CE6" w:rsidP="00EF1CE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песок</w:t>
      </w: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47CF8" w:rsidTr="00247CF8">
        <w:tc>
          <w:tcPr>
            <w:tcW w:w="3190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</w:tbl>
    <w:p w:rsidR="00247CF8" w:rsidRDefault="00247CF8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25. Туристические фирмы разных стран разработали слоганы (рекламные лозунги) для привлечения туристов в свои страны. Установите соответствие между слог</w:t>
      </w:r>
      <w:r>
        <w:rPr>
          <w:rFonts w:ascii="Times New Roman" w:hAnsi="Times New Roman" w:cs="Times New Roman"/>
          <w:sz w:val="24"/>
          <w:szCs w:val="24"/>
          <w:lang w:val="ru"/>
        </w:rPr>
        <w:t>анами и странами: к каждому эле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>менту первого столбца подберите соответствующий элемент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1CE6" w:rsidTr="00EF1CE6">
        <w:tc>
          <w:tcPr>
            <w:tcW w:w="4785" w:type="dxa"/>
          </w:tcPr>
          <w:p w:rsidR="00EF1CE6" w:rsidRP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СЛОГАНЫ</w:t>
            </w:r>
          </w:p>
          <w:p w:rsidR="00EF1CE6" w:rsidRP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А) Добро пожало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вать в страну, где можно побывать в са</w:t>
            </w: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мой высокогорной пу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стыне мира, на нагорье, располо</w:t>
            </w: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женном выше 4000 м над уровнем моря!</w:t>
            </w:r>
          </w:p>
          <w:p w:rsid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Б) Добро пожаловать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отдых в нашу страну, где величе</w:t>
            </w: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ственные густые леса, чистейшие озёра с великолепной рыбалкой и белые ночи!</w:t>
            </w:r>
          </w:p>
        </w:tc>
        <w:tc>
          <w:tcPr>
            <w:tcW w:w="4786" w:type="dxa"/>
          </w:tcPr>
          <w:p w:rsidR="00EF1CE6" w:rsidRP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СТРАНЫ</w:t>
            </w:r>
          </w:p>
          <w:p w:rsidR="00EF1CE6" w:rsidRP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1)</w:t>
            </w: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ab/>
              <w:t>Китай</w:t>
            </w:r>
          </w:p>
          <w:p w:rsidR="00EF1CE6" w:rsidRP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2)</w:t>
            </w: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ab/>
              <w:t>Чехия</w:t>
            </w:r>
          </w:p>
          <w:p w:rsidR="00EF1CE6" w:rsidRP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3)</w:t>
            </w: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ab/>
              <w:t>Финляндия</w:t>
            </w:r>
          </w:p>
          <w:p w:rsidR="00EF1CE6" w:rsidRDefault="00EF1CE6" w:rsidP="00EF1CE6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4)</w:t>
            </w:r>
            <w:r w:rsidRPr="00EF1C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ab/>
              <w:t>Германия</w:t>
            </w:r>
          </w:p>
        </w:tc>
      </w:tr>
    </w:tbl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Запишите в таблицу выбранные цифры под соответствующими буквами.</w:t>
      </w: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7CF8" w:rsidTr="00247CF8">
        <w:tc>
          <w:tcPr>
            <w:tcW w:w="4785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</w:tbl>
    <w:p w:rsidR="00247CF8" w:rsidRDefault="00247CF8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EF1CE6" w:rsidRPr="00EF1CE6" w:rsidRDefault="00EF1CE6" w:rsidP="0024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26. Расположите регионы России в той последовательности, в которой их жители встречают Новый год. Запишите цифры, которыми обозначены регионы, в правильной последовательности в таблицу.</w:t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ab/>
        <w:t>Омская область</w:t>
      </w:r>
    </w:p>
    <w:p w:rsidR="00EF1CE6" w:rsidRP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ab/>
        <w:t>Забайкальский край</w:t>
      </w: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EF1CE6">
        <w:rPr>
          <w:rFonts w:ascii="Times New Roman" w:hAnsi="Times New Roman" w:cs="Times New Roman"/>
          <w:sz w:val="24"/>
          <w:szCs w:val="24"/>
          <w:lang w:val="ru"/>
        </w:rPr>
        <w:t>3)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ab/>
        <w:t>Кабардино-Балкарская Республика</w:t>
      </w: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247CF8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47CF8" w:rsidTr="00247CF8">
        <w:tc>
          <w:tcPr>
            <w:tcW w:w="3190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247CF8" w:rsidRDefault="00247CF8" w:rsidP="00EF1CE6">
            <w:pP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</w:tbl>
    <w:p w:rsidR="00247CF8" w:rsidRPr="00247CF8" w:rsidRDefault="00247CF8" w:rsidP="00EF1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EF1CE6" w:rsidRDefault="00EF1CE6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27. </w:t>
      </w:r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Проанализируйте </w:t>
      </w:r>
      <w:proofErr w:type="spellStart"/>
      <w:r w:rsidRPr="00EF1CE6">
        <w:rPr>
          <w:rFonts w:ascii="Times New Roman" w:hAnsi="Times New Roman" w:cs="Times New Roman"/>
          <w:sz w:val="24"/>
          <w:szCs w:val="24"/>
          <w:lang w:val="ru"/>
        </w:rPr>
        <w:t>климатограмму</w:t>
      </w:r>
      <w:proofErr w:type="spellEnd"/>
      <w:r w:rsidRPr="00EF1CE6">
        <w:rPr>
          <w:rFonts w:ascii="Times New Roman" w:hAnsi="Times New Roman" w:cs="Times New Roman"/>
          <w:sz w:val="24"/>
          <w:szCs w:val="24"/>
          <w:lang w:val="ru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EF1CE6">
        <w:rPr>
          <w:rFonts w:ascii="Times New Roman" w:hAnsi="Times New Roman" w:cs="Times New Roman"/>
          <w:sz w:val="24"/>
          <w:szCs w:val="24"/>
          <w:lang w:val="ru"/>
        </w:rPr>
        <w:t>климатограмме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247CF8" w:rsidRDefault="00247CF8" w:rsidP="00247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58260" cy="3367405"/>
            <wp:effectExtent l="0" t="0" r="8890" b="4445"/>
            <wp:docPr id="8" name="Рисунок 8" descr="C:\Users\Пользователь\Desktop\в 2 стр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в 2 стр 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D9A" w:rsidRDefault="00D65D9A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EF1CE6" w:rsidRDefault="00D65D9A" w:rsidP="00EF1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19635"/>
            <wp:effectExtent l="0" t="0" r="3175" b="5080"/>
            <wp:docPr id="3" name="Рисунок 3" descr="C:\Users\Пользователь\Desktop\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л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CF8" w:rsidRDefault="00247CF8" w:rsidP="00247CF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___________________ границы климатических поясов</w:t>
      </w:r>
    </w:p>
    <w:p w:rsidR="00D65D9A" w:rsidRDefault="00D65D9A" w:rsidP="00D65D9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А</w:t>
      </w:r>
    </w:p>
    <w:p w:rsidR="00D65D9A" w:rsidRDefault="00D65D9A" w:rsidP="00D65D9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В</w:t>
      </w:r>
    </w:p>
    <w:p w:rsidR="00D65D9A" w:rsidRDefault="00D65D9A" w:rsidP="00D65D9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С</w:t>
      </w:r>
    </w:p>
    <w:p w:rsidR="00D65D9A" w:rsidRPr="00D65D9A" w:rsidRDefault="00D65D9A" w:rsidP="00D65D9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5D9A">
        <w:rPr>
          <w:rFonts w:ascii="Times New Roman" w:hAnsi="Times New Roman" w:cs="Times New Roman"/>
          <w:b/>
          <w:sz w:val="24"/>
          <w:szCs w:val="24"/>
        </w:rPr>
        <w:t>Ответ:</w:t>
      </w:r>
      <w:r w:rsidR="00247CF8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247CF8" w:rsidRPr="00D65D9A" w:rsidRDefault="00247CF8" w:rsidP="00D65D9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5D9A" w:rsidRPr="00247CF8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47CF8">
        <w:rPr>
          <w:rFonts w:ascii="Times New Roman" w:hAnsi="Times New Roman" w:cs="Times New Roman"/>
          <w:b/>
          <w:i/>
          <w:sz w:val="24"/>
          <w:szCs w:val="24"/>
        </w:rPr>
        <w:t>Задания 28, 29 выполняются с использованием приведённого ниже текста.</w:t>
      </w:r>
    </w:p>
    <w:p w:rsidR="00D65D9A" w:rsidRDefault="00D65D9A" w:rsidP="00247C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Школьники из нескольких населенных пунктов России о</w:t>
      </w:r>
      <w:r>
        <w:rPr>
          <w:rFonts w:ascii="Times New Roman" w:hAnsi="Times New Roman" w:cs="Times New Roman"/>
          <w:sz w:val="24"/>
          <w:szCs w:val="24"/>
        </w:rPr>
        <w:t>бменялись данными о средних тем</w:t>
      </w:r>
      <w:r w:rsidRPr="00D65D9A">
        <w:rPr>
          <w:rFonts w:ascii="Times New Roman" w:hAnsi="Times New Roman" w:cs="Times New Roman"/>
          <w:sz w:val="24"/>
          <w:szCs w:val="24"/>
        </w:rPr>
        <w:t>пературах воздуха в январе и июле, полученными на местных метеостанциях в результате многолетних наблюдений. Собранные ими данные представлены в следующей таблице.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095"/>
        <w:gridCol w:w="1210"/>
        <w:gridCol w:w="911"/>
        <w:gridCol w:w="1807"/>
        <w:gridCol w:w="1973"/>
      </w:tblGrid>
      <w:tr w:rsidR="00D65D9A" w:rsidRPr="00D65D9A" w:rsidTr="00D65D9A">
        <w:trPr>
          <w:trHeight w:val="918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77" w:lineRule="exact"/>
              <w:ind w:left="180" w:firstLine="36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Пункт наблюдения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77" w:lineRule="exact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Географические координаты пун</w:t>
            </w: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кта наблюдения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77" w:lineRule="exact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Норма среднеме</w:t>
            </w: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сячной температу</w:t>
            </w: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ры воздуха, °</w:t>
            </w:r>
            <w:proofErr w:type="gram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С</w:t>
            </w:r>
            <w:proofErr w:type="gramEnd"/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77" w:lineRule="exact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Среднегодовое количество атмосферных осадков, </w:t>
            </w:r>
            <w:proofErr w:type="gram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мм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77" w:lineRule="exact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Среднегодовая относительная влажность воз</w:t>
            </w: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духа, %</w:t>
            </w:r>
          </w:p>
        </w:tc>
      </w:tr>
      <w:tr w:rsidR="00D65D9A" w:rsidRPr="00D65D9A" w:rsidTr="00D65D9A">
        <w:trPr>
          <w:trHeight w:val="637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3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июль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D65D9A" w:rsidRPr="00D65D9A" w:rsidTr="00D65D9A">
        <w:trPr>
          <w:trHeight w:val="34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Калининград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55°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с.ш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. 20°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в.д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-1,5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+18,1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7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824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79</w:t>
            </w:r>
          </w:p>
        </w:tc>
      </w:tr>
      <w:tr w:rsidR="00D65D9A" w:rsidRPr="00D65D9A" w:rsidTr="00D65D9A">
        <w:trPr>
          <w:trHeight w:val="33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Казань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55°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с.ш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. 49°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в.д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3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-10,4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+20,2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7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562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74</w:t>
            </w:r>
          </w:p>
        </w:tc>
      </w:tr>
      <w:tr w:rsidR="00D65D9A" w:rsidRPr="00D65D9A" w:rsidTr="00D65D9A">
        <w:trPr>
          <w:trHeight w:val="34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Екатеринбург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57°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с.ш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. 60°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в.д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3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-12,6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+19,0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7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541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71</w:t>
            </w:r>
          </w:p>
        </w:tc>
      </w:tr>
      <w:tr w:rsidR="00D65D9A" w:rsidRPr="00D65D9A" w:rsidTr="00D65D9A">
        <w:trPr>
          <w:trHeight w:val="35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Томск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56°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с.ш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. 85° </w:t>
            </w:r>
            <w:proofErr w:type="spellStart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в.д</w:t>
            </w:r>
            <w:proofErr w:type="spellEnd"/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3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-17,1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+18,7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ind w:left="74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567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D9A" w:rsidRPr="00D65D9A" w:rsidRDefault="00D65D9A" w:rsidP="00D65D9A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5D9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" w:eastAsia="ru-RU"/>
              </w:rPr>
              <w:t>76</w:t>
            </w:r>
          </w:p>
        </w:tc>
      </w:tr>
    </w:tbl>
    <w:p w:rsidR="00D65D9A" w:rsidRPr="00D65D9A" w:rsidRDefault="00D65D9A" w:rsidP="00247C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D65D9A">
        <w:rPr>
          <w:rFonts w:ascii="Times New Roman" w:hAnsi="Times New Roman" w:cs="Times New Roman"/>
          <w:sz w:val="24"/>
          <w:szCs w:val="24"/>
        </w:rPr>
        <w:t>Учащиеся проанализировали собранные данные с целью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1)</w:t>
      </w:r>
      <w:r w:rsidRPr="00D65D9A">
        <w:rPr>
          <w:rFonts w:ascii="Times New Roman" w:hAnsi="Times New Roman" w:cs="Times New Roman"/>
          <w:sz w:val="24"/>
          <w:szCs w:val="24"/>
        </w:rPr>
        <w:tab/>
        <w:t>Надежда: «Температура воздуха в июле последовательно возрастает при движении от самого западного из рассматриваемых пунктов к самому восточному».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2)</w:t>
      </w:r>
      <w:r w:rsidRPr="00D65D9A">
        <w:rPr>
          <w:rFonts w:ascii="Times New Roman" w:hAnsi="Times New Roman" w:cs="Times New Roman"/>
          <w:sz w:val="24"/>
          <w:szCs w:val="24"/>
        </w:rPr>
        <w:tab/>
        <w:t>Татьяна: «Температура воздуха в январе последовательно понижается при движении от самого западного из рассматриваемых пунктов к самому восточному».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3)</w:t>
      </w:r>
      <w:r w:rsidRPr="00D65D9A">
        <w:rPr>
          <w:rFonts w:ascii="Times New Roman" w:hAnsi="Times New Roman" w:cs="Times New Roman"/>
          <w:sz w:val="24"/>
          <w:szCs w:val="24"/>
        </w:rPr>
        <w:tab/>
        <w:t>Дмитрий: «Среднегодовое количество атмосферны</w:t>
      </w:r>
      <w:r>
        <w:rPr>
          <w:rFonts w:ascii="Times New Roman" w:hAnsi="Times New Roman" w:cs="Times New Roman"/>
          <w:sz w:val="24"/>
          <w:szCs w:val="24"/>
        </w:rPr>
        <w:t>х осадков последовательно умень</w:t>
      </w:r>
      <w:r w:rsidRPr="00D65D9A">
        <w:rPr>
          <w:rFonts w:ascii="Times New Roman" w:hAnsi="Times New Roman" w:cs="Times New Roman"/>
          <w:sz w:val="24"/>
          <w:szCs w:val="24"/>
        </w:rPr>
        <w:t>шается при движении от самого западного из рассматриваемых пунктов к самому восточному».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4)</w:t>
      </w:r>
      <w:r w:rsidRPr="00D65D9A">
        <w:rPr>
          <w:rFonts w:ascii="Times New Roman" w:hAnsi="Times New Roman" w:cs="Times New Roman"/>
          <w:sz w:val="24"/>
          <w:szCs w:val="24"/>
        </w:rPr>
        <w:tab/>
        <w:t>Владимир: «Среднегодовая относительная влажност</w:t>
      </w:r>
      <w:r>
        <w:rPr>
          <w:rFonts w:ascii="Times New Roman" w:hAnsi="Times New Roman" w:cs="Times New Roman"/>
          <w:sz w:val="24"/>
          <w:szCs w:val="24"/>
        </w:rPr>
        <w:t>ь воздуха последовательно умень</w:t>
      </w:r>
      <w:r w:rsidRPr="00D65D9A">
        <w:rPr>
          <w:rFonts w:ascii="Times New Roman" w:hAnsi="Times New Roman" w:cs="Times New Roman"/>
          <w:sz w:val="24"/>
          <w:szCs w:val="24"/>
        </w:rPr>
        <w:t>шается при удалении от побережья Атлантиче</w:t>
      </w:r>
      <w:r>
        <w:rPr>
          <w:rFonts w:ascii="Times New Roman" w:hAnsi="Times New Roman" w:cs="Times New Roman"/>
          <w:sz w:val="24"/>
          <w:szCs w:val="24"/>
        </w:rPr>
        <w:t>ского океана в центр материка».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5D9A">
        <w:rPr>
          <w:rFonts w:ascii="Times New Roman" w:hAnsi="Times New Roman" w:cs="Times New Roman"/>
          <w:b/>
          <w:sz w:val="24"/>
          <w:szCs w:val="24"/>
        </w:rPr>
        <w:t>Ответ:</w:t>
      </w:r>
      <w:r w:rsidR="00247CF8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D65D9A">
        <w:rPr>
          <w:rFonts w:ascii="Times New Roman" w:hAnsi="Times New Roman" w:cs="Times New Roman"/>
          <w:sz w:val="24"/>
          <w:szCs w:val="24"/>
        </w:rPr>
        <w:t>В каком из перечисленных городов 21 марта Солнце раньше всего по московскому времени поднимется над горизонтом?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1)</w:t>
      </w:r>
      <w:r w:rsidRPr="00D65D9A">
        <w:rPr>
          <w:rFonts w:ascii="Times New Roman" w:hAnsi="Times New Roman" w:cs="Times New Roman"/>
          <w:sz w:val="24"/>
          <w:szCs w:val="24"/>
        </w:rPr>
        <w:tab/>
        <w:t>Казань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2)</w:t>
      </w:r>
      <w:r w:rsidRPr="00D65D9A">
        <w:rPr>
          <w:rFonts w:ascii="Times New Roman" w:hAnsi="Times New Roman" w:cs="Times New Roman"/>
          <w:sz w:val="24"/>
          <w:szCs w:val="24"/>
        </w:rPr>
        <w:tab/>
        <w:t>Екатеринбург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Калининград</w:t>
      </w:r>
    </w:p>
    <w:p w:rsid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4)</w:t>
      </w:r>
      <w:r w:rsidRPr="00D65D9A">
        <w:rPr>
          <w:rFonts w:ascii="Times New Roman" w:hAnsi="Times New Roman" w:cs="Times New Roman"/>
          <w:sz w:val="24"/>
          <w:szCs w:val="24"/>
        </w:rPr>
        <w:tab/>
        <w:t>Томск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5D9A">
        <w:rPr>
          <w:rFonts w:ascii="Times New Roman" w:hAnsi="Times New Roman" w:cs="Times New Roman"/>
          <w:b/>
          <w:sz w:val="24"/>
          <w:szCs w:val="24"/>
        </w:rPr>
        <w:t>Ответ:</w:t>
      </w:r>
      <w:r w:rsidR="00247CF8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D65D9A">
        <w:rPr>
          <w:rFonts w:ascii="Times New Roman" w:hAnsi="Times New Roman" w:cs="Times New Roman"/>
          <w:sz w:val="24"/>
          <w:szCs w:val="24"/>
        </w:rPr>
        <w:t>Определите страну по её краткому описанию.</w:t>
      </w:r>
    </w:p>
    <w:p w:rsidR="00D65D9A" w:rsidRDefault="00D65D9A" w:rsidP="00247C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5D9A">
        <w:rPr>
          <w:rFonts w:ascii="Times New Roman" w:hAnsi="Times New Roman" w:cs="Times New Roman"/>
          <w:sz w:val="24"/>
          <w:szCs w:val="24"/>
        </w:rPr>
        <w:t>По площади территории и численности населения эта ст</w:t>
      </w:r>
      <w:r>
        <w:rPr>
          <w:rFonts w:ascii="Times New Roman" w:hAnsi="Times New Roman" w:cs="Times New Roman"/>
          <w:sz w:val="24"/>
          <w:szCs w:val="24"/>
        </w:rPr>
        <w:t>рана одна из крупных в мире, за</w:t>
      </w:r>
      <w:r w:rsidRPr="00D65D9A">
        <w:rPr>
          <w:rFonts w:ascii="Times New Roman" w:hAnsi="Times New Roman" w:cs="Times New Roman"/>
          <w:sz w:val="24"/>
          <w:szCs w:val="24"/>
        </w:rPr>
        <w:t>нимает около половины площади материка. Она омывается водами Атлантического океана. Здесь находится одна из крупнейших в мире низменностей и одно из крупнейших в мире плоскогорий. По её территории протекает самая полноводная река в мире. Страна богата рудными полезными ископаемыми, водными и лесными ресурсами.</w:t>
      </w:r>
      <w:r>
        <w:rPr>
          <w:rFonts w:ascii="Times New Roman" w:hAnsi="Times New Roman" w:cs="Times New Roman"/>
          <w:sz w:val="24"/>
          <w:szCs w:val="24"/>
        </w:rPr>
        <w:t xml:space="preserve"> Много крупных горо</w:t>
      </w:r>
      <w:r w:rsidRPr="00D65D9A">
        <w:rPr>
          <w:rFonts w:ascii="Times New Roman" w:hAnsi="Times New Roman" w:cs="Times New Roman"/>
          <w:sz w:val="24"/>
          <w:szCs w:val="24"/>
        </w:rPr>
        <w:t>дов, основная часть которых сосредоточена у побережья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D9A" w:rsidRPr="00D65D9A" w:rsidRDefault="00D65D9A" w:rsidP="00D65D9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5D9A">
        <w:rPr>
          <w:rFonts w:ascii="Times New Roman" w:hAnsi="Times New Roman" w:cs="Times New Roman"/>
          <w:b/>
          <w:sz w:val="24"/>
          <w:szCs w:val="24"/>
        </w:rPr>
        <w:t>Ответ:</w:t>
      </w:r>
      <w:r w:rsidR="00247CF8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bookmarkStart w:id="3" w:name="_GoBack"/>
      <w:bookmarkEnd w:id="3"/>
    </w:p>
    <w:sectPr w:rsidR="00D65D9A" w:rsidRPr="00D6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161"/>
    <w:multiLevelType w:val="hybridMultilevel"/>
    <w:tmpl w:val="AA889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27D0F"/>
    <w:multiLevelType w:val="hybridMultilevel"/>
    <w:tmpl w:val="6F50F0D0"/>
    <w:lvl w:ilvl="0" w:tplc="B4582F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D7"/>
    <w:rsid w:val="00047FDD"/>
    <w:rsid w:val="000A07CE"/>
    <w:rsid w:val="00247CF8"/>
    <w:rsid w:val="002F56F1"/>
    <w:rsid w:val="002F6CB7"/>
    <w:rsid w:val="00744DD7"/>
    <w:rsid w:val="00777A28"/>
    <w:rsid w:val="00AB2B2D"/>
    <w:rsid w:val="00AB76D6"/>
    <w:rsid w:val="00AC4BD9"/>
    <w:rsid w:val="00AE5986"/>
    <w:rsid w:val="00C872C0"/>
    <w:rsid w:val="00D148E1"/>
    <w:rsid w:val="00D65D9A"/>
    <w:rsid w:val="00DC65E5"/>
    <w:rsid w:val="00E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1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2015-12-12T13:06:00Z</dcterms:created>
  <dcterms:modified xsi:type="dcterms:W3CDTF">2015-12-14T14:04:00Z</dcterms:modified>
</cp:coreProperties>
</file>